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B4" w:rsidRDefault="00F37EBD" w:rsidP="00205DB4">
      <w:pPr>
        <w:pStyle w:val="20"/>
        <w:shd w:val="clear" w:color="auto" w:fill="auto"/>
        <w:spacing w:after="0" w:line="200" w:lineRule="exact"/>
        <w:ind w:left="20"/>
        <w:jc w:val="center"/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  <w:r w:rsidRPr="00F6524C">
        <w:rPr>
          <w:rFonts w:asciiTheme="minorHAnsi" w:hAnsiTheme="minorHAnsi"/>
          <w:b/>
          <w:sz w:val="24"/>
          <w:szCs w:val="24"/>
          <w:u w:val="single"/>
        </w:rPr>
        <w:t>Уважаемые родители</w:t>
      </w:r>
      <w:r w:rsidR="00205DB4" w:rsidRPr="00F6524C">
        <w:rPr>
          <w:rFonts w:asciiTheme="minorHAnsi" w:hAnsiTheme="minorHAnsi"/>
          <w:b/>
          <w:sz w:val="24"/>
          <w:szCs w:val="24"/>
          <w:u w:val="single"/>
        </w:rPr>
        <w:t>!</w:t>
      </w:r>
    </w:p>
    <w:p w:rsidR="00F6524C" w:rsidRPr="00F6524C" w:rsidRDefault="00F6524C" w:rsidP="00205DB4">
      <w:pPr>
        <w:pStyle w:val="20"/>
        <w:shd w:val="clear" w:color="auto" w:fill="auto"/>
        <w:spacing w:after="0" w:line="200" w:lineRule="exact"/>
        <w:ind w:left="2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F6524C" w:rsidRDefault="00CE21BC" w:rsidP="00205DB4">
      <w:pPr>
        <w:pStyle w:val="1"/>
        <w:shd w:val="clear" w:color="auto" w:fill="auto"/>
        <w:spacing w:before="0"/>
        <w:ind w:left="20" w:right="20" w:firstLine="50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Отметьте ответ, определяю</w:t>
      </w:r>
      <w:r>
        <w:rPr>
          <w:rFonts w:asciiTheme="minorHAnsi" w:hAnsiTheme="minorHAnsi"/>
          <w:b/>
          <w:sz w:val="24"/>
          <w:szCs w:val="24"/>
        </w:rPr>
        <w:softHyphen/>
        <w:t>щий В</w:t>
      </w:r>
      <w:r w:rsidR="00205DB4" w:rsidRPr="00F6524C">
        <w:rPr>
          <w:rFonts w:asciiTheme="minorHAnsi" w:hAnsiTheme="minorHAnsi"/>
          <w:b/>
          <w:sz w:val="24"/>
          <w:szCs w:val="24"/>
        </w:rPr>
        <w:t xml:space="preserve">аше мнение, </w:t>
      </w:r>
    </w:p>
    <w:p w:rsidR="00205DB4" w:rsidRPr="00F6524C" w:rsidRDefault="00CE21BC" w:rsidP="00205DB4">
      <w:pPr>
        <w:pStyle w:val="1"/>
        <w:shd w:val="clear" w:color="auto" w:fill="auto"/>
        <w:spacing w:before="0"/>
        <w:ind w:left="20" w:right="20" w:firstLine="50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или добавьте свой вариант</w:t>
      </w:r>
      <w:r w:rsidR="00205DB4" w:rsidRPr="00F6524C">
        <w:rPr>
          <w:rFonts w:asciiTheme="minorHAnsi" w:hAnsiTheme="minorHAnsi"/>
          <w:b/>
          <w:sz w:val="24"/>
          <w:szCs w:val="24"/>
        </w:rPr>
        <w:t xml:space="preserve"> для ответа на во</w:t>
      </w:r>
      <w:r w:rsidR="00205DB4" w:rsidRPr="00F6524C">
        <w:rPr>
          <w:rFonts w:asciiTheme="minorHAnsi" w:hAnsiTheme="minorHAnsi"/>
          <w:b/>
          <w:sz w:val="24"/>
          <w:szCs w:val="24"/>
        </w:rPr>
        <w:softHyphen/>
        <w:t xml:space="preserve">прос. </w:t>
      </w:r>
    </w:p>
    <w:p w:rsidR="00C03D85" w:rsidRPr="00F6524C" w:rsidRDefault="00205DB4" w:rsidP="00205DB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00"/>
        <w:rPr>
          <w:rFonts w:asciiTheme="minorHAnsi" w:hAnsiTheme="minorHAnsi"/>
          <w:i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Какая проблема из перечисле</w:t>
      </w:r>
      <w:r w:rsidR="00822F6A">
        <w:rPr>
          <w:rFonts w:asciiTheme="minorHAnsi" w:hAnsiTheme="minorHAnsi"/>
          <w:sz w:val="24"/>
          <w:szCs w:val="24"/>
        </w:rPr>
        <w:t>нных ниже наиболее акту</w:t>
      </w:r>
      <w:r w:rsidR="00822F6A">
        <w:rPr>
          <w:rFonts w:asciiTheme="minorHAnsi" w:hAnsiTheme="minorHAnsi"/>
          <w:sz w:val="24"/>
          <w:szCs w:val="24"/>
        </w:rPr>
        <w:softHyphen/>
        <w:t xml:space="preserve">альна </w:t>
      </w:r>
      <w:r w:rsidRPr="00F6524C">
        <w:rPr>
          <w:rFonts w:asciiTheme="minorHAnsi" w:hAnsiTheme="minorHAnsi"/>
          <w:sz w:val="24"/>
          <w:szCs w:val="24"/>
        </w:rPr>
        <w:t>в настоящее время</w:t>
      </w:r>
      <w:r w:rsidR="00F37EBD" w:rsidRPr="00F6524C">
        <w:rPr>
          <w:rFonts w:asciiTheme="minorHAnsi" w:hAnsiTheme="minorHAnsi"/>
          <w:sz w:val="24"/>
          <w:szCs w:val="24"/>
        </w:rPr>
        <w:t xml:space="preserve"> для Вас и Вашего ребёнка</w:t>
      </w:r>
      <w:r w:rsidRPr="00F6524C">
        <w:rPr>
          <w:rFonts w:asciiTheme="minorHAnsi" w:hAnsiTheme="minorHAnsi"/>
          <w:sz w:val="24"/>
          <w:szCs w:val="24"/>
        </w:rPr>
        <w:t>?</w:t>
      </w:r>
    </w:p>
    <w:p w:rsidR="00205DB4" w:rsidRPr="00F6524C" w:rsidRDefault="00205DB4" w:rsidP="00C03D85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left="520" w:right="20"/>
        <w:rPr>
          <w:rFonts w:asciiTheme="minorHAnsi" w:hAnsiTheme="minorHAnsi"/>
          <w:i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 xml:space="preserve"> </w:t>
      </w:r>
    </w:p>
    <w:p w:rsidR="00205DB4" w:rsidRPr="00F6524C" w:rsidRDefault="00205DB4" w:rsidP="00205DB4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right="1160"/>
        <w:jc w:val="left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улучшение здоровья дошкольников</w:t>
      </w:r>
    </w:p>
    <w:p w:rsidR="004B26C3" w:rsidRPr="00F6524C" w:rsidRDefault="00205DB4" w:rsidP="004B26C3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right="1160"/>
        <w:jc w:val="left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развитие инте</w:t>
      </w:r>
      <w:r w:rsidR="004B26C3" w:rsidRPr="00F6524C">
        <w:rPr>
          <w:rFonts w:asciiTheme="minorHAnsi" w:hAnsiTheme="minorHAnsi"/>
          <w:sz w:val="24"/>
          <w:szCs w:val="24"/>
        </w:rPr>
        <w:t>ллектуальных способностей детей, качественная подготовка в школе</w:t>
      </w:r>
    </w:p>
    <w:p w:rsidR="004B26C3" w:rsidRPr="00F6524C" w:rsidRDefault="00205DB4" w:rsidP="00205DB4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right="1160"/>
        <w:jc w:val="left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развитие социальных навыков у детей</w:t>
      </w:r>
    </w:p>
    <w:p w:rsidR="00205DB4" w:rsidRPr="00F6524C" w:rsidRDefault="00205DB4" w:rsidP="00205DB4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развитие творческих способностей детей</w:t>
      </w:r>
    </w:p>
    <w:p w:rsidR="004B26C3" w:rsidRDefault="004B26C3" w:rsidP="004B26C3">
      <w:pPr>
        <w:pStyle w:val="1"/>
        <w:shd w:val="clear" w:color="auto" w:fill="auto"/>
        <w:spacing w:before="0" w:after="0" w:line="240" w:lineRule="auto"/>
        <w:ind w:left="720"/>
        <w:rPr>
          <w:rFonts w:asciiTheme="minorHAnsi" w:hAnsiTheme="minorHAnsi"/>
          <w:sz w:val="24"/>
          <w:szCs w:val="24"/>
          <w:lang w:val="en-US"/>
        </w:rPr>
      </w:pPr>
    </w:p>
    <w:p w:rsidR="00822F6A" w:rsidRPr="00822F6A" w:rsidRDefault="00822F6A" w:rsidP="004B26C3">
      <w:pPr>
        <w:pStyle w:val="1"/>
        <w:shd w:val="clear" w:color="auto" w:fill="auto"/>
        <w:spacing w:before="0" w:after="0" w:line="240" w:lineRule="auto"/>
        <w:ind w:left="720"/>
        <w:rPr>
          <w:rFonts w:asciiTheme="minorHAnsi" w:hAnsiTheme="minorHAnsi"/>
          <w:sz w:val="24"/>
          <w:szCs w:val="24"/>
          <w:lang w:val="en-US"/>
        </w:rPr>
      </w:pPr>
    </w:p>
    <w:p w:rsidR="00205DB4" w:rsidRPr="00F6524C" w:rsidRDefault="00205DB4" w:rsidP="00205DB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0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Как вы понимаете термин «</w:t>
      </w:r>
      <w:r w:rsidRPr="00F6524C">
        <w:rPr>
          <w:rFonts w:asciiTheme="minorHAnsi" w:hAnsiTheme="minorHAnsi"/>
          <w:b/>
          <w:sz w:val="24"/>
          <w:szCs w:val="24"/>
        </w:rPr>
        <w:t>социальное развитие ребёнка в ДО»?</w:t>
      </w:r>
      <w:r w:rsidRPr="00F6524C">
        <w:rPr>
          <w:rFonts w:asciiTheme="minorHAnsi" w:hAnsiTheme="minorHAnsi"/>
          <w:sz w:val="24"/>
          <w:szCs w:val="24"/>
        </w:rPr>
        <w:t xml:space="preserve"> Распределите эти задачи по степени зн</w:t>
      </w:r>
      <w:r w:rsidR="00F37EBD" w:rsidRPr="00F6524C">
        <w:rPr>
          <w:rFonts w:asciiTheme="minorHAnsi" w:hAnsiTheme="minorHAnsi"/>
          <w:sz w:val="24"/>
          <w:szCs w:val="24"/>
        </w:rPr>
        <w:t>ачимости лично для Вас от 1 до 6</w:t>
      </w:r>
      <w:r w:rsidRPr="00F6524C">
        <w:rPr>
          <w:rFonts w:asciiTheme="minorHAnsi" w:hAnsiTheme="minorHAnsi"/>
          <w:sz w:val="24"/>
          <w:szCs w:val="24"/>
        </w:rPr>
        <w:t xml:space="preserve">, где 1 наиболее значимая. </w:t>
      </w:r>
    </w:p>
    <w:p w:rsidR="00205DB4" w:rsidRPr="00F6524C" w:rsidRDefault="00205DB4" w:rsidP="00205DB4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left="520" w:right="20"/>
        <w:rPr>
          <w:rFonts w:asciiTheme="minorHAnsi" w:hAnsiTheme="minorHAnsi"/>
          <w:b/>
          <w:i/>
          <w:sz w:val="24"/>
          <w:szCs w:val="24"/>
        </w:rPr>
      </w:pPr>
      <w:r w:rsidRPr="00F6524C">
        <w:rPr>
          <w:rFonts w:asciiTheme="minorHAnsi" w:hAnsiTheme="minorHAnsi"/>
          <w:b/>
          <w:i/>
          <w:sz w:val="24"/>
          <w:szCs w:val="24"/>
        </w:rPr>
        <w:t>Социальное развитие ребёнка в ДОО — это...</w:t>
      </w:r>
    </w:p>
    <w:p w:rsidR="00C03D85" w:rsidRPr="00F6524C" w:rsidRDefault="00C03D85" w:rsidP="00205DB4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left="520" w:right="20"/>
        <w:rPr>
          <w:rFonts w:asciiTheme="minorHAnsi" w:hAnsiTheme="minorHAnsi"/>
          <w:b/>
          <w:i/>
          <w:sz w:val="24"/>
          <w:szCs w:val="24"/>
        </w:rPr>
      </w:pPr>
    </w:p>
    <w:p w:rsidR="00205DB4" w:rsidRPr="00F6524C" w:rsidRDefault="00205DB4" w:rsidP="00205DB4">
      <w:pPr>
        <w:pStyle w:val="1"/>
        <w:numPr>
          <w:ilvl w:val="0"/>
          <w:numId w:val="4"/>
        </w:numPr>
        <w:shd w:val="clear" w:color="auto" w:fill="auto"/>
        <w:tabs>
          <w:tab w:val="left" w:pos="683"/>
        </w:tabs>
        <w:spacing w:before="0" w:after="100" w:afterAutospacing="1" w:line="240" w:lineRule="auto"/>
        <w:ind w:left="20" w:firstLine="50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обучение бесконфликтному общению детей друг с другом</w:t>
      </w:r>
    </w:p>
    <w:p w:rsidR="00205DB4" w:rsidRPr="00F6524C" w:rsidRDefault="00205DB4" w:rsidP="00205DB4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spacing w:before="0" w:after="100" w:afterAutospacing="1" w:line="240" w:lineRule="auto"/>
        <w:ind w:left="23" w:right="23" w:firstLine="50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ознакомление с нормами и правилами поведения детей в детском саду, дома, на улице</w:t>
      </w:r>
    </w:p>
    <w:p w:rsidR="00205DB4" w:rsidRPr="00F6524C" w:rsidRDefault="00205DB4" w:rsidP="00205DB4">
      <w:pPr>
        <w:pStyle w:val="1"/>
        <w:numPr>
          <w:ilvl w:val="0"/>
          <w:numId w:val="4"/>
        </w:numPr>
        <w:shd w:val="clear" w:color="auto" w:fill="auto"/>
        <w:tabs>
          <w:tab w:val="left" w:pos="687"/>
        </w:tabs>
        <w:spacing w:before="0" w:after="100" w:afterAutospacing="1" w:line="240" w:lineRule="auto"/>
        <w:ind w:left="23" w:right="23" w:firstLine="50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ознакомление с правилами поведения в опасных для ре</w:t>
      </w:r>
      <w:r w:rsidRPr="00F6524C">
        <w:rPr>
          <w:rFonts w:asciiTheme="minorHAnsi" w:hAnsiTheme="minorHAnsi"/>
          <w:sz w:val="24"/>
          <w:szCs w:val="24"/>
        </w:rPr>
        <w:softHyphen/>
        <w:t>бёнка ситуациях</w:t>
      </w:r>
    </w:p>
    <w:p w:rsidR="00205DB4" w:rsidRPr="00F6524C" w:rsidRDefault="00205DB4" w:rsidP="00205DB4">
      <w:pPr>
        <w:pStyle w:val="1"/>
        <w:numPr>
          <w:ilvl w:val="0"/>
          <w:numId w:val="4"/>
        </w:numPr>
        <w:shd w:val="clear" w:color="auto" w:fill="auto"/>
        <w:tabs>
          <w:tab w:val="left" w:pos="639"/>
        </w:tabs>
        <w:spacing w:before="0" w:after="100" w:afterAutospacing="1" w:line="240" w:lineRule="auto"/>
        <w:ind w:left="23" w:right="23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развитие таких качеств личности ребёнка, как вежливость и воспитанность</w:t>
      </w:r>
    </w:p>
    <w:p w:rsidR="00822F6A" w:rsidRPr="00822F6A" w:rsidRDefault="00205DB4" w:rsidP="00822F6A">
      <w:pPr>
        <w:pStyle w:val="1"/>
        <w:numPr>
          <w:ilvl w:val="0"/>
          <w:numId w:val="4"/>
        </w:numPr>
        <w:shd w:val="clear" w:color="auto" w:fill="auto"/>
        <w:tabs>
          <w:tab w:val="left" w:pos="639"/>
        </w:tabs>
        <w:spacing w:before="0" w:after="100" w:afterAutospacing="1" w:line="240" w:lineRule="auto"/>
        <w:ind w:left="23" w:right="23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развитие социальных навыков для успешного обучения в школе</w:t>
      </w:r>
    </w:p>
    <w:p w:rsidR="0071082A" w:rsidRPr="00F6524C" w:rsidRDefault="00205DB4" w:rsidP="0071082A">
      <w:pPr>
        <w:pStyle w:val="1"/>
        <w:spacing w:after="100" w:afterAutospacing="1" w:line="240" w:lineRule="auto"/>
        <w:ind w:left="20" w:right="20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3.</w:t>
      </w:r>
      <w:r w:rsidR="0071082A" w:rsidRPr="00F6524C">
        <w:rPr>
          <w:sz w:val="24"/>
          <w:szCs w:val="24"/>
        </w:rPr>
        <w:t xml:space="preserve"> </w:t>
      </w:r>
      <w:r w:rsidR="00F37EBD" w:rsidRPr="00F6524C">
        <w:rPr>
          <w:rFonts w:asciiTheme="minorHAnsi" w:hAnsiTheme="minorHAnsi"/>
          <w:sz w:val="24"/>
          <w:szCs w:val="24"/>
        </w:rPr>
        <w:t>Какими коммуникативными умениями обладает Ваш ребёнок</w:t>
      </w:r>
      <w:r w:rsidR="0071082A" w:rsidRPr="00F6524C">
        <w:rPr>
          <w:rFonts w:asciiTheme="minorHAnsi" w:hAnsiTheme="minorHAnsi"/>
          <w:sz w:val="24"/>
          <w:szCs w:val="24"/>
        </w:rPr>
        <w:t>:</w:t>
      </w:r>
    </w:p>
    <w:p w:rsidR="00205DB4" w:rsidRPr="00F6524C" w:rsidRDefault="0071082A" w:rsidP="0071082A">
      <w:pPr>
        <w:pStyle w:val="1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100" w:afterAutospacing="1" w:line="240" w:lineRule="auto"/>
        <w:ind w:left="20" w:right="20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 xml:space="preserve">умение слушать другого человека </w:t>
      </w:r>
    </w:p>
    <w:p w:rsidR="00205DB4" w:rsidRPr="00F6524C" w:rsidRDefault="00F37EBD" w:rsidP="00F37EBD">
      <w:pPr>
        <w:pStyle w:val="1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100" w:afterAutospacing="1" w:line="240" w:lineRule="auto"/>
        <w:ind w:left="20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 xml:space="preserve">умение понимать другого </w:t>
      </w:r>
    </w:p>
    <w:p w:rsidR="00F37EBD" w:rsidRPr="00F6524C" w:rsidRDefault="00F37EBD" w:rsidP="00F37EBD">
      <w:pPr>
        <w:pStyle w:val="1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100" w:afterAutospacing="1" w:line="240" w:lineRule="auto"/>
        <w:ind w:left="20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умение сопереживать, сочувствовать</w:t>
      </w:r>
    </w:p>
    <w:p w:rsidR="00F37EBD" w:rsidRPr="00F6524C" w:rsidRDefault="00F37EBD" w:rsidP="00F37EBD">
      <w:pPr>
        <w:pStyle w:val="1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100" w:afterAutospacing="1" w:line="240" w:lineRule="auto"/>
        <w:ind w:left="20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умение адекватно оценивать себя и других</w:t>
      </w:r>
    </w:p>
    <w:p w:rsidR="00F37EBD" w:rsidRPr="00F6524C" w:rsidRDefault="00F37EBD" w:rsidP="00F37EBD">
      <w:pPr>
        <w:pStyle w:val="1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100" w:afterAutospacing="1" w:line="240" w:lineRule="auto"/>
        <w:ind w:left="20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умение принимать мнение другого</w:t>
      </w:r>
    </w:p>
    <w:p w:rsidR="00F37EBD" w:rsidRDefault="00F37EBD" w:rsidP="00076B66">
      <w:pPr>
        <w:pStyle w:val="1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100" w:afterAutospacing="1" w:line="240" w:lineRule="auto"/>
        <w:ind w:left="20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умение решать конфликт</w:t>
      </w:r>
    </w:p>
    <w:p w:rsidR="00822F6A" w:rsidRPr="00F6524C" w:rsidRDefault="00822F6A" w:rsidP="00822F6A">
      <w:pPr>
        <w:pStyle w:val="1"/>
        <w:shd w:val="clear" w:color="auto" w:fill="auto"/>
        <w:tabs>
          <w:tab w:val="left" w:pos="643"/>
        </w:tabs>
        <w:spacing w:before="0" w:after="100" w:afterAutospacing="1" w:line="240" w:lineRule="auto"/>
        <w:ind w:left="480"/>
        <w:rPr>
          <w:rFonts w:asciiTheme="minorHAnsi" w:hAnsiTheme="minorHAnsi"/>
          <w:sz w:val="24"/>
          <w:szCs w:val="24"/>
        </w:rPr>
      </w:pPr>
    </w:p>
    <w:p w:rsidR="00205DB4" w:rsidRPr="00F6524C" w:rsidRDefault="00C03D85" w:rsidP="00C03D85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46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Какие методы в воспитания Вы используете чаще всего</w:t>
      </w:r>
    </w:p>
    <w:p w:rsidR="00205DB4" w:rsidRPr="00F6524C" w:rsidRDefault="00C03D85" w:rsidP="00C03D85">
      <w:pPr>
        <w:pStyle w:val="1"/>
        <w:shd w:val="clear" w:color="auto" w:fill="auto"/>
        <w:tabs>
          <w:tab w:val="left" w:pos="638"/>
        </w:tabs>
        <w:spacing w:before="0" w:after="0" w:line="240" w:lineRule="auto"/>
        <w:ind w:left="48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 xml:space="preserve"> </w:t>
      </w:r>
    </w:p>
    <w:p w:rsidR="00205DB4" w:rsidRPr="00F6524C" w:rsidRDefault="00C03D85" w:rsidP="00205DB4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40" w:lineRule="auto"/>
        <w:ind w:left="20" w:right="40" w:firstLine="52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личный пример</w:t>
      </w:r>
    </w:p>
    <w:p w:rsidR="00C03D85" w:rsidRPr="00F6524C" w:rsidRDefault="00C03D85" w:rsidP="00205DB4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 w:line="240" w:lineRule="auto"/>
        <w:ind w:left="20" w:right="40" w:firstLine="52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наказание</w:t>
      </w:r>
    </w:p>
    <w:p w:rsidR="00205DB4" w:rsidRPr="00F6524C" w:rsidRDefault="00C03D85" w:rsidP="00C03D85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100" w:afterAutospacing="1" w:line="240" w:lineRule="auto"/>
        <w:ind w:left="20" w:right="40" w:firstLine="52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поощрение</w:t>
      </w:r>
    </w:p>
    <w:p w:rsidR="00C03D85" w:rsidRPr="00822F6A" w:rsidRDefault="00C03D85" w:rsidP="00C03D85">
      <w:pPr>
        <w:pStyle w:val="1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100" w:afterAutospacing="1" w:line="240" w:lineRule="auto"/>
        <w:ind w:left="20" w:right="40" w:firstLine="520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уговоры</w:t>
      </w:r>
      <w:r w:rsidR="00822F6A">
        <w:rPr>
          <w:rFonts w:asciiTheme="minorHAnsi" w:hAnsiTheme="minorHAnsi"/>
          <w:sz w:val="24"/>
          <w:szCs w:val="24"/>
          <w:lang w:val="en-US"/>
        </w:rPr>
        <w:t xml:space="preserve">  </w:t>
      </w:r>
    </w:p>
    <w:p w:rsidR="00822F6A" w:rsidRPr="00F6524C" w:rsidRDefault="00822F6A" w:rsidP="00822F6A">
      <w:pPr>
        <w:pStyle w:val="1"/>
        <w:shd w:val="clear" w:color="auto" w:fill="auto"/>
        <w:tabs>
          <w:tab w:val="left" w:pos="711"/>
        </w:tabs>
        <w:spacing w:before="0" w:after="100" w:afterAutospacing="1" w:line="240" w:lineRule="auto"/>
        <w:ind w:left="540" w:right="40"/>
        <w:rPr>
          <w:rFonts w:asciiTheme="minorHAnsi" w:hAnsiTheme="minorHAnsi"/>
          <w:sz w:val="24"/>
          <w:szCs w:val="24"/>
        </w:rPr>
      </w:pPr>
    </w:p>
    <w:p w:rsidR="00205DB4" w:rsidRPr="00F6524C" w:rsidRDefault="0071082A" w:rsidP="00205DB4">
      <w:pPr>
        <w:pStyle w:val="1"/>
        <w:shd w:val="clear" w:color="auto" w:fill="auto"/>
        <w:spacing w:before="0" w:after="100" w:afterAutospacing="1" w:line="240" w:lineRule="auto"/>
        <w:ind w:left="20" w:right="40" w:firstLine="520"/>
        <w:jc w:val="left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5.  Нуждаетесь ли Вы в психолого - педагогической поддержке по вопросу социализации и развитию коммуникативных умений вашего ребенка?</w:t>
      </w:r>
    </w:p>
    <w:p w:rsidR="004B26C3" w:rsidRPr="00F6524C" w:rsidRDefault="00CE21BC" w:rsidP="00205DB4">
      <w:pPr>
        <w:pStyle w:val="1"/>
        <w:numPr>
          <w:ilvl w:val="0"/>
          <w:numId w:val="7"/>
        </w:numPr>
        <w:shd w:val="clear" w:color="auto" w:fill="auto"/>
        <w:spacing w:before="0" w:after="100" w:afterAutospacing="1" w:line="240" w:lineRule="auto"/>
        <w:ind w:right="4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</w:t>
      </w:r>
      <w:r w:rsidR="00205DB4" w:rsidRPr="00F6524C">
        <w:rPr>
          <w:rFonts w:asciiTheme="minorHAnsi" w:hAnsiTheme="minorHAnsi"/>
          <w:sz w:val="24"/>
          <w:szCs w:val="24"/>
        </w:rPr>
        <w:t>а</w:t>
      </w:r>
    </w:p>
    <w:p w:rsidR="00205DB4" w:rsidRPr="00F6524C" w:rsidRDefault="00205DB4" w:rsidP="00205DB4">
      <w:pPr>
        <w:pStyle w:val="1"/>
        <w:numPr>
          <w:ilvl w:val="0"/>
          <w:numId w:val="7"/>
        </w:numPr>
        <w:shd w:val="clear" w:color="auto" w:fill="auto"/>
        <w:spacing w:before="0" w:after="100" w:afterAutospacing="1" w:line="240" w:lineRule="auto"/>
        <w:ind w:right="40"/>
        <w:jc w:val="left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нет</w:t>
      </w:r>
    </w:p>
    <w:p w:rsidR="00205DB4" w:rsidRPr="00F6524C" w:rsidRDefault="00205DB4" w:rsidP="00205DB4">
      <w:pPr>
        <w:pStyle w:val="1"/>
        <w:numPr>
          <w:ilvl w:val="0"/>
          <w:numId w:val="7"/>
        </w:numPr>
        <w:shd w:val="clear" w:color="auto" w:fill="auto"/>
        <w:spacing w:before="0" w:after="100" w:afterAutospacing="1" w:line="240" w:lineRule="auto"/>
        <w:rPr>
          <w:rFonts w:asciiTheme="minorHAnsi" w:hAnsiTheme="minorHAnsi"/>
          <w:sz w:val="24"/>
          <w:szCs w:val="24"/>
        </w:rPr>
      </w:pPr>
      <w:r w:rsidRPr="00F6524C">
        <w:rPr>
          <w:rFonts w:asciiTheme="minorHAnsi" w:hAnsiTheme="minorHAnsi"/>
          <w:sz w:val="24"/>
          <w:szCs w:val="24"/>
        </w:rPr>
        <w:t>затрудняюсь ответить</w:t>
      </w:r>
    </w:p>
    <w:p w:rsidR="009B0FDD" w:rsidRDefault="0071082A" w:rsidP="00822F6A">
      <w:pPr>
        <w:pStyle w:val="1"/>
        <w:shd w:val="clear" w:color="auto" w:fill="auto"/>
        <w:spacing w:before="0" w:after="100" w:afterAutospacing="1" w:line="240" w:lineRule="auto"/>
        <w:ind w:left="1260"/>
        <w:jc w:val="center"/>
        <w:rPr>
          <w:rFonts w:asciiTheme="minorHAnsi" w:hAnsiTheme="minorHAnsi"/>
          <w:b/>
          <w:i/>
          <w:sz w:val="24"/>
        </w:rPr>
      </w:pPr>
      <w:r w:rsidRPr="00822F6A">
        <w:rPr>
          <w:rFonts w:asciiTheme="minorHAnsi" w:hAnsiTheme="minorHAnsi"/>
          <w:b/>
          <w:i/>
          <w:sz w:val="24"/>
        </w:rPr>
        <w:t>Спасибо!</w:t>
      </w:r>
    </w:p>
    <w:p w:rsidR="004A6481" w:rsidRDefault="00AD5560" w:rsidP="00822F6A">
      <w:pPr>
        <w:pStyle w:val="1"/>
        <w:shd w:val="clear" w:color="auto" w:fill="auto"/>
        <w:spacing w:before="0" w:after="100" w:afterAutospacing="1" w:line="240" w:lineRule="auto"/>
        <w:ind w:left="1260"/>
        <w:jc w:val="center"/>
        <w:rPr>
          <w:rFonts w:asciiTheme="minorHAnsi" w:hAnsiTheme="minorHAnsi"/>
          <w:b/>
          <w:i/>
          <w:sz w:val="24"/>
        </w:rPr>
      </w:pPr>
      <w:r w:rsidRPr="00AD5560">
        <w:rPr>
          <w:rFonts w:asciiTheme="minorHAnsi" w:hAnsiTheme="minorHAnsi"/>
          <w:b/>
          <w:i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56F2BE2" wp14:editId="64F343C2">
            <wp:simplePos x="0" y="0"/>
            <wp:positionH relativeFrom="column">
              <wp:posOffset>-611110</wp:posOffset>
            </wp:positionH>
            <wp:positionV relativeFrom="paragraph">
              <wp:posOffset>-457201</wp:posOffset>
            </wp:positionV>
            <wp:extent cx="7749107" cy="11009014"/>
            <wp:effectExtent l="0" t="0" r="4445" b="190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78755" cy="1105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481" w:rsidRDefault="00AD5560" w:rsidP="00822F6A">
      <w:pPr>
        <w:pStyle w:val="1"/>
        <w:shd w:val="clear" w:color="auto" w:fill="auto"/>
        <w:spacing w:before="0" w:after="100" w:afterAutospacing="1" w:line="240" w:lineRule="auto"/>
        <w:ind w:left="1260"/>
        <w:jc w:val="center"/>
        <w:rPr>
          <w:rFonts w:asciiTheme="minorHAnsi" w:hAnsiTheme="minorHAnsi"/>
          <w:b/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FBFF" wp14:editId="246554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5560" w:rsidRPr="00AD5560" w:rsidRDefault="00AD5560" w:rsidP="00AD5560">
                            <w:pPr>
                              <w:pStyle w:val="a6"/>
                              <w:spacing w:after="0"/>
                              <w:jc w:val="center"/>
                              <w:rPr>
                                <w:rFonts w:ascii="Arial" w:eastAsia="Arial" w:hAnsi="Arial" w:cs="Varela Round"/>
                                <w:b/>
                                <w:bCs/>
                                <w:color w:val="17365D" w:themeColor="text2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D5560">
                              <w:rPr>
                                <w:rFonts w:ascii="Arial" w:eastAsia="Arial" w:hAnsi="Arial" w:cs="Varela Round"/>
                                <w:b/>
                                <w:bCs/>
                                <w:color w:val="17365D" w:themeColor="text2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Какими коммуникативными умениями обладает Ваш ребёнок?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9FBF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AD5560" w:rsidRPr="00AD5560" w:rsidRDefault="00AD5560" w:rsidP="00AD5560">
                      <w:pPr>
                        <w:pStyle w:val="a6"/>
                        <w:spacing w:after="0"/>
                        <w:jc w:val="center"/>
                        <w:rPr>
                          <w:rFonts w:ascii="Arial" w:eastAsia="Arial" w:hAnsi="Arial" w:cs="Varela Round"/>
                          <w:b/>
                          <w:bCs/>
                          <w:color w:val="17365D" w:themeColor="text2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D5560">
                        <w:rPr>
                          <w:rFonts w:ascii="Arial" w:eastAsia="Arial" w:hAnsi="Arial" w:cs="Varela Round"/>
                          <w:b/>
                          <w:bCs/>
                          <w:color w:val="17365D" w:themeColor="text2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Какими коммуникативными умениями обладает Ваш ребёнок?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6481" w:rsidRDefault="00AD5560" w:rsidP="002F69F5">
      <w:pPr>
        <w:pStyle w:val="1"/>
        <w:shd w:val="clear" w:color="auto" w:fill="auto"/>
        <w:spacing w:before="0" w:after="100" w:afterAutospacing="1" w:line="240" w:lineRule="auto"/>
        <w:ind w:left="851"/>
        <w:jc w:val="left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i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756F147" wp14:editId="6D73138C">
            <wp:simplePos x="0" y="0"/>
            <wp:positionH relativeFrom="column">
              <wp:posOffset>-177800</wp:posOffset>
            </wp:positionH>
            <wp:positionV relativeFrom="paragraph">
              <wp:posOffset>271145</wp:posOffset>
            </wp:positionV>
            <wp:extent cx="7022200" cy="3606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200" cy="360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481" w:rsidRDefault="004A6481" w:rsidP="00822F6A">
      <w:pPr>
        <w:pStyle w:val="1"/>
        <w:shd w:val="clear" w:color="auto" w:fill="auto"/>
        <w:spacing w:before="0" w:after="100" w:afterAutospacing="1" w:line="240" w:lineRule="auto"/>
        <w:ind w:left="1260"/>
        <w:jc w:val="center"/>
        <w:rPr>
          <w:rFonts w:asciiTheme="minorHAnsi" w:hAnsiTheme="minorHAnsi"/>
          <w:b/>
          <w:i/>
          <w:sz w:val="24"/>
        </w:rPr>
      </w:pPr>
    </w:p>
    <w:p w:rsidR="004A6481" w:rsidRDefault="004A6481" w:rsidP="00822F6A">
      <w:pPr>
        <w:pStyle w:val="1"/>
        <w:shd w:val="clear" w:color="auto" w:fill="auto"/>
        <w:spacing w:before="0" w:after="100" w:afterAutospacing="1" w:line="240" w:lineRule="auto"/>
        <w:ind w:left="1260"/>
        <w:jc w:val="center"/>
        <w:rPr>
          <w:rFonts w:asciiTheme="minorHAnsi" w:hAnsiTheme="minorHAnsi"/>
          <w:b/>
          <w:i/>
          <w:sz w:val="24"/>
        </w:rPr>
      </w:pPr>
    </w:p>
    <w:p w:rsidR="004A6481" w:rsidRDefault="004A6481" w:rsidP="00822F6A">
      <w:pPr>
        <w:pStyle w:val="1"/>
        <w:shd w:val="clear" w:color="auto" w:fill="auto"/>
        <w:spacing w:before="0" w:after="100" w:afterAutospacing="1" w:line="240" w:lineRule="auto"/>
        <w:ind w:left="1260"/>
        <w:jc w:val="center"/>
        <w:rPr>
          <w:rFonts w:asciiTheme="minorHAnsi" w:hAnsiTheme="minorHAnsi"/>
          <w:b/>
          <w:i/>
          <w:sz w:val="24"/>
        </w:rPr>
      </w:pPr>
    </w:p>
    <w:p w:rsidR="004A6481" w:rsidRPr="00822F6A" w:rsidRDefault="004A6481" w:rsidP="00822F6A">
      <w:pPr>
        <w:pStyle w:val="1"/>
        <w:shd w:val="clear" w:color="auto" w:fill="auto"/>
        <w:spacing w:before="0" w:after="100" w:afterAutospacing="1" w:line="240" w:lineRule="auto"/>
        <w:ind w:left="1260"/>
        <w:jc w:val="center"/>
        <w:rPr>
          <w:rFonts w:asciiTheme="minorHAnsi" w:hAnsiTheme="minorHAnsi"/>
          <w:b/>
          <w:i/>
          <w:sz w:val="24"/>
          <w:szCs w:val="24"/>
        </w:rPr>
      </w:pPr>
    </w:p>
    <w:sectPr w:rsidR="004A6481" w:rsidRPr="00822F6A" w:rsidSect="00205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ela Roun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38A"/>
    <w:multiLevelType w:val="multilevel"/>
    <w:tmpl w:val="7DD281B4"/>
    <w:lvl w:ilvl="0">
      <w:start w:val="1"/>
      <w:numFmt w:val="bullet"/>
      <w:lvlText w:val="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404E3"/>
    <w:multiLevelType w:val="multilevel"/>
    <w:tmpl w:val="72943680"/>
    <w:lvl w:ilvl="0">
      <w:start w:val="1"/>
      <w:numFmt w:val="bullet"/>
      <w:lvlText w:val="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D75B6"/>
    <w:multiLevelType w:val="multilevel"/>
    <w:tmpl w:val="22347A30"/>
    <w:lvl w:ilvl="0">
      <w:start w:val="1"/>
      <w:numFmt w:val="bullet"/>
      <w:lvlText w:val="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95BAF"/>
    <w:multiLevelType w:val="hybridMultilevel"/>
    <w:tmpl w:val="ABBE149E"/>
    <w:lvl w:ilvl="0" w:tplc="2EFE1282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49A4438"/>
    <w:multiLevelType w:val="multilevel"/>
    <w:tmpl w:val="D092E7A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102250"/>
    <w:multiLevelType w:val="hybridMultilevel"/>
    <w:tmpl w:val="83D8826C"/>
    <w:lvl w:ilvl="0" w:tplc="C7F6D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4645A"/>
    <w:multiLevelType w:val="multilevel"/>
    <w:tmpl w:val="0F9C2D2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B4"/>
    <w:rsid w:val="00067B9F"/>
    <w:rsid w:val="00076B66"/>
    <w:rsid w:val="0009236E"/>
    <w:rsid w:val="000F096E"/>
    <w:rsid w:val="001660D5"/>
    <w:rsid w:val="00173DAB"/>
    <w:rsid w:val="00205DB4"/>
    <w:rsid w:val="002129B5"/>
    <w:rsid w:val="002A6442"/>
    <w:rsid w:val="002F4D57"/>
    <w:rsid w:val="002F69F5"/>
    <w:rsid w:val="00387D20"/>
    <w:rsid w:val="004A6481"/>
    <w:rsid w:val="004B26C3"/>
    <w:rsid w:val="004D5599"/>
    <w:rsid w:val="00507BF1"/>
    <w:rsid w:val="005570C7"/>
    <w:rsid w:val="005B76DA"/>
    <w:rsid w:val="006C699C"/>
    <w:rsid w:val="00710740"/>
    <w:rsid w:val="0071082A"/>
    <w:rsid w:val="00761238"/>
    <w:rsid w:val="00761735"/>
    <w:rsid w:val="00762D47"/>
    <w:rsid w:val="007E7F61"/>
    <w:rsid w:val="0081428C"/>
    <w:rsid w:val="00822F6A"/>
    <w:rsid w:val="0083239F"/>
    <w:rsid w:val="00846AE4"/>
    <w:rsid w:val="008A6642"/>
    <w:rsid w:val="009B0FDD"/>
    <w:rsid w:val="00A11E1B"/>
    <w:rsid w:val="00A23951"/>
    <w:rsid w:val="00A54458"/>
    <w:rsid w:val="00AD5560"/>
    <w:rsid w:val="00B43B0B"/>
    <w:rsid w:val="00B45773"/>
    <w:rsid w:val="00B604C4"/>
    <w:rsid w:val="00B82104"/>
    <w:rsid w:val="00BD5056"/>
    <w:rsid w:val="00C03D85"/>
    <w:rsid w:val="00CE21BC"/>
    <w:rsid w:val="00CF5887"/>
    <w:rsid w:val="00DA7C5E"/>
    <w:rsid w:val="00DB6730"/>
    <w:rsid w:val="00E51553"/>
    <w:rsid w:val="00EF49A7"/>
    <w:rsid w:val="00F37EBD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E2E23-8555-4AF1-956F-1563181C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5DB4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205DB4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TrebuchetMS9pt">
    <w:name w:val="Основной текст (2) + Trebuchet MS;9 pt;Не курсив"/>
    <w:basedOn w:val="2"/>
    <w:rsid w:val="00205DB4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DB4"/>
    <w:pPr>
      <w:shd w:val="clear" w:color="auto" w:fill="FFFFFF"/>
      <w:spacing w:after="60" w:line="0" w:lineRule="atLeast"/>
      <w:ind w:firstLine="50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">
    <w:name w:val="Основной текст1"/>
    <w:basedOn w:val="a"/>
    <w:link w:val="a3"/>
    <w:rsid w:val="00205DB4"/>
    <w:pPr>
      <w:shd w:val="clear" w:color="auto" w:fill="FFFFFF"/>
      <w:spacing w:before="60" w:after="180" w:line="235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6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2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1940</dc:creator>
  <cp:lastModifiedBy>Новосельцева Наталья Игоревна</cp:lastModifiedBy>
  <cp:revision>2</cp:revision>
  <cp:lastPrinted>2019-01-17T10:58:00Z</cp:lastPrinted>
  <dcterms:created xsi:type="dcterms:W3CDTF">2019-01-17T18:14:00Z</dcterms:created>
  <dcterms:modified xsi:type="dcterms:W3CDTF">2019-01-17T18:14:00Z</dcterms:modified>
</cp:coreProperties>
</file>