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9D" w:rsidRPr="0072080D" w:rsidRDefault="0072080D" w:rsidP="0072080D">
      <w:pPr>
        <w:pStyle w:val="2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72080D">
        <w:rPr>
          <w:rFonts w:ascii="Times New Roman" w:hAnsi="Times New Roman" w:cs="Times New Roman"/>
          <w:sz w:val="28"/>
          <w:szCs w:val="24"/>
        </w:rPr>
        <w:t>Развитие сюжетно-ролевой игры дошкольника в условиях современности</w:t>
      </w:r>
    </w:p>
    <w:p w:rsidR="0072080D" w:rsidRDefault="00B03D9D" w:rsidP="00B03D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 xml:space="preserve">      Игра является </w:t>
      </w:r>
      <w:r w:rsidR="00985BB0" w:rsidRPr="0072080D">
        <w:rPr>
          <w:rFonts w:ascii="Times New Roman" w:hAnsi="Times New Roman" w:cs="Times New Roman"/>
          <w:sz w:val="24"/>
          <w:szCs w:val="24"/>
        </w:rPr>
        <w:t>содержанием и формой организации жизни</w:t>
      </w:r>
      <w:r w:rsidR="00BD7DD3" w:rsidRPr="0072080D">
        <w:rPr>
          <w:rFonts w:ascii="Times New Roman" w:hAnsi="Times New Roman" w:cs="Times New Roman"/>
          <w:sz w:val="24"/>
          <w:szCs w:val="24"/>
        </w:rPr>
        <w:t xml:space="preserve"> дошкольника</w:t>
      </w:r>
      <w:r w:rsidR="00985BB0" w:rsidRPr="0072080D">
        <w:rPr>
          <w:rFonts w:ascii="Times New Roman" w:hAnsi="Times New Roman" w:cs="Times New Roman"/>
          <w:sz w:val="24"/>
          <w:szCs w:val="24"/>
        </w:rPr>
        <w:t>. Игровые моменты, ситуации и приемы включаются во все виды детской деятельности и общения воспитател</w:t>
      </w:r>
      <w:r w:rsidRPr="0072080D">
        <w:rPr>
          <w:rFonts w:ascii="Times New Roman" w:hAnsi="Times New Roman" w:cs="Times New Roman"/>
          <w:sz w:val="24"/>
          <w:szCs w:val="24"/>
        </w:rPr>
        <w:t xml:space="preserve">я с дошкольниками, а это значит, что </w:t>
      </w:r>
      <w:r w:rsidR="00985BB0" w:rsidRPr="0072080D">
        <w:rPr>
          <w:rFonts w:ascii="Times New Roman" w:hAnsi="Times New Roman" w:cs="Times New Roman"/>
          <w:sz w:val="24"/>
          <w:szCs w:val="24"/>
        </w:rPr>
        <w:t xml:space="preserve">педагоги должны максимально насытить жизнь </w:t>
      </w:r>
      <w:r w:rsidRPr="0072080D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985BB0" w:rsidRPr="0072080D">
        <w:rPr>
          <w:rFonts w:ascii="Times New Roman" w:hAnsi="Times New Roman" w:cs="Times New Roman"/>
          <w:sz w:val="24"/>
          <w:szCs w:val="24"/>
        </w:rPr>
        <w:t xml:space="preserve">игрой и эмоциональными событиями и направить стратегию педагогического руководства сюжетно-ролевой игрой к стратегии ее педагогического сопровождения. </w:t>
      </w:r>
      <w:r w:rsidRPr="00720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063" w:rsidRPr="0072080D" w:rsidRDefault="0072080D" w:rsidP="00B03D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3D9D" w:rsidRPr="0072080D">
        <w:rPr>
          <w:rFonts w:ascii="Times New Roman" w:hAnsi="Times New Roman" w:cs="Times New Roman"/>
          <w:sz w:val="24"/>
          <w:szCs w:val="24"/>
        </w:rPr>
        <w:t>С целью п</w:t>
      </w:r>
      <w:r w:rsidR="00B03D9D" w:rsidRPr="0072080D">
        <w:rPr>
          <w:rFonts w:ascii="Times New Roman" w:hAnsi="Times New Roman" w:cs="Times New Roman"/>
          <w:color w:val="000000"/>
          <w:sz w:val="24"/>
          <w:szCs w:val="24"/>
        </w:rPr>
        <w:t xml:space="preserve">овышения значимости </w:t>
      </w:r>
      <w:r w:rsidR="00E439B5" w:rsidRPr="0072080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сюжетно-ролевой игры в </w:t>
      </w:r>
      <w:proofErr w:type="gramStart"/>
      <w:r w:rsidR="00E439B5" w:rsidRPr="0072080D">
        <w:rPr>
          <w:rFonts w:ascii="Times New Roman" w:hAnsi="Times New Roman" w:cs="Times New Roman"/>
          <w:color w:val="000000"/>
          <w:sz w:val="24"/>
          <w:szCs w:val="24"/>
        </w:rPr>
        <w:t>воспитательно - образовательном</w:t>
      </w:r>
      <w:proofErr w:type="gramEnd"/>
      <w:r w:rsidR="00E439B5" w:rsidRPr="0072080D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 </w:t>
      </w:r>
      <w:r w:rsidR="00B03D9D" w:rsidRPr="0072080D">
        <w:rPr>
          <w:rFonts w:ascii="Times New Roman" w:hAnsi="Times New Roman" w:cs="Times New Roman"/>
          <w:color w:val="000000"/>
          <w:sz w:val="24"/>
          <w:szCs w:val="24"/>
        </w:rPr>
        <w:t xml:space="preserve">дошкольных групп </w:t>
      </w:r>
      <w:r w:rsidR="00E439B5" w:rsidRPr="0072080D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</w:t>
      </w:r>
      <w:r w:rsidR="00B03D9D" w:rsidRPr="0072080D">
        <w:rPr>
          <w:rFonts w:ascii="Times New Roman" w:hAnsi="Times New Roman" w:cs="Times New Roman"/>
          <w:color w:val="000000"/>
          <w:sz w:val="24"/>
          <w:szCs w:val="24"/>
        </w:rPr>
        <w:t xml:space="preserve"> ДО, а также актуализации ее</w:t>
      </w:r>
      <w:r w:rsidR="00E439B5" w:rsidRPr="0072080D">
        <w:rPr>
          <w:rFonts w:ascii="Times New Roman" w:hAnsi="Times New Roman" w:cs="Times New Roman"/>
          <w:color w:val="000000"/>
          <w:sz w:val="24"/>
          <w:szCs w:val="24"/>
        </w:rPr>
        <w:t xml:space="preserve"> для успешной социализации ребенка</w:t>
      </w:r>
      <w:r w:rsidR="00B03D9D" w:rsidRPr="0072080D"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 современных требований нами был разработан и апробирован цикл сюжетно-ролевых игр «Медицинский центр».</w:t>
      </w:r>
    </w:p>
    <w:p w:rsidR="00F21063" w:rsidRPr="0072080D" w:rsidRDefault="00B03D9D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 xml:space="preserve">     Основными направлениями </w:t>
      </w:r>
      <w:r w:rsidR="00F21063" w:rsidRPr="0072080D">
        <w:rPr>
          <w:rFonts w:ascii="Times New Roman" w:hAnsi="Times New Roman" w:cs="Times New Roman"/>
          <w:sz w:val="24"/>
          <w:szCs w:val="24"/>
        </w:rPr>
        <w:t>педагогической поддержки самостоятельных игр в соответствии с возрастом детей</w:t>
      </w:r>
      <w:r w:rsidRPr="0072080D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F21063" w:rsidRPr="007208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1063" w:rsidRPr="0072080D" w:rsidRDefault="00F21063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b/>
          <w:sz w:val="24"/>
          <w:szCs w:val="24"/>
        </w:rPr>
        <w:t xml:space="preserve">Первая младшая группа </w:t>
      </w:r>
      <w:r w:rsidRPr="0072080D">
        <w:rPr>
          <w:rFonts w:ascii="Times New Roman" w:hAnsi="Times New Roman" w:cs="Times New Roman"/>
          <w:sz w:val="24"/>
          <w:szCs w:val="24"/>
        </w:rPr>
        <w:t>— предметная игра, построенная вокруг незамысловатого сюжета, постепенное введение ребёнка в осмысленную игру в контексте конкретной ситуации.</w:t>
      </w:r>
    </w:p>
    <w:p w:rsidR="00F21063" w:rsidRPr="0072080D" w:rsidRDefault="00F21063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b/>
          <w:sz w:val="24"/>
          <w:szCs w:val="24"/>
        </w:rPr>
        <w:t>Вторая младшая группа</w:t>
      </w:r>
      <w:r w:rsidRPr="0072080D">
        <w:rPr>
          <w:rFonts w:ascii="Times New Roman" w:hAnsi="Times New Roman" w:cs="Times New Roman"/>
          <w:sz w:val="24"/>
          <w:szCs w:val="24"/>
        </w:rPr>
        <w:t xml:space="preserve"> — понимание условного характера игры, развитие индивидуальных умений, обучение игровому взаимодействию в малых группах. </w:t>
      </w:r>
    </w:p>
    <w:p w:rsidR="00F21063" w:rsidRPr="0072080D" w:rsidRDefault="00F21063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b/>
          <w:sz w:val="24"/>
          <w:szCs w:val="24"/>
        </w:rPr>
        <w:t>Средняя группа</w:t>
      </w:r>
      <w:r w:rsidRPr="0072080D">
        <w:rPr>
          <w:rFonts w:ascii="Times New Roman" w:hAnsi="Times New Roman" w:cs="Times New Roman"/>
          <w:sz w:val="24"/>
          <w:szCs w:val="24"/>
        </w:rPr>
        <w:t xml:space="preserve"> — расширение диапазона игр, поддержка понимания необходимости соблюдения правил, поощрение самостоятельных действий, обогащение игрового опыта посредством усложнения сюжета. </w:t>
      </w:r>
    </w:p>
    <w:p w:rsidR="00F21063" w:rsidRPr="0072080D" w:rsidRDefault="00F21063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72080D">
        <w:rPr>
          <w:rFonts w:ascii="Times New Roman" w:hAnsi="Times New Roman" w:cs="Times New Roman"/>
          <w:sz w:val="24"/>
          <w:szCs w:val="24"/>
        </w:rPr>
        <w:t xml:space="preserve"> — дальнейшее усложнение разнонаправленных игр в совместной с воспитателем деятельности. </w:t>
      </w:r>
    </w:p>
    <w:p w:rsidR="00F21063" w:rsidRPr="0072080D" w:rsidRDefault="00F21063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  <w:r w:rsidRPr="0072080D">
        <w:rPr>
          <w:rFonts w:ascii="Times New Roman" w:hAnsi="Times New Roman" w:cs="Times New Roman"/>
          <w:sz w:val="24"/>
          <w:szCs w:val="24"/>
        </w:rPr>
        <w:t xml:space="preserve"> — построение детского коллектива на принципах игрового сотрудничества и солидарности, поддержка инициативности и самоорганизации, включение элементов ролевого диалога, творческого фантазирования в условиях самодеятельной игровой среды.</w:t>
      </w:r>
    </w:p>
    <w:p w:rsidR="00F21063" w:rsidRPr="0072080D" w:rsidRDefault="00F21063" w:rsidP="00B03D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80D">
        <w:rPr>
          <w:rFonts w:ascii="Times New Roman" w:hAnsi="Times New Roman" w:cs="Times New Roman"/>
          <w:b/>
          <w:sz w:val="24"/>
          <w:szCs w:val="24"/>
        </w:rPr>
        <w:t>Этапы сюжетно-ролевой игры детей дошкольного возраста:</w:t>
      </w:r>
    </w:p>
    <w:p w:rsidR="00F21063" w:rsidRPr="0072080D" w:rsidRDefault="00F21063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i/>
          <w:sz w:val="24"/>
          <w:szCs w:val="24"/>
        </w:rPr>
        <w:t>1 этап:</w:t>
      </w:r>
      <w:r w:rsidRPr="0072080D">
        <w:rPr>
          <w:rFonts w:ascii="Times New Roman" w:hAnsi="Times New Roman" w:cs="Times New Roman"/>
          <w:sz w:val="24"/>
          <w:szCs w:val="24"/>
        </w:rPr>
        <w:t xml:space="preserve"> предварительная работа (чтение художественной литературы, рассматривание иллюстраций, фотографий, бесе</w:t>
      </w:r>
      <w:r w:rsidR="00985BB0" w:rsidRPr="0072080D">
        <w:rPr>
          <w:rFonts w:ascii="Times New Roman" w:hAnsi="Times New Roman" w:cs="Times New Roman"/>
          <w:sz w:val="24"/>
          <w:szCs w:val="24"/>
        </w:rPr>
        <w:t>ды, отгадывание загадок)</w:t>
      </w:r>
    </w:p>
    <w:p w:rsidR="00F21063" w:rsidRPr="0072080D" w:rsidRDefault="00F21063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i/>
          <w:sz w:val="24"/>
          <w:szCs w:val="24"/>
        </w:rPr>
        <w:t>2 этап:</w:t>
      </w:r>
      <w:r w:rsidRPr="0072080D">
        <w:rPr>
          <w:rFonts w:ascii="Times New Roman" w:hAnsi="Times New Roman" w:cs="Times New Roman"/>
          <w:sz w:val="24"/>
          <w:szCs w:val="24"/>
        </w:rPr>
        <w:t xml:space="preserve"> создание игровой обстановки, внесение атрибутов, новых игрушек и предметов, обучения игровым действиям.  </w:t>
      </w:r>
    </w:p>
    <w:p w:rsidR="00F21063" w:rsidRPr="0072080D" w:rsidRDefault="00F21063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i/>
          <w:sz w:val="24"/>
          <w:szCs w:val="24"/>
        </w:rPr>
        <w:t>3 этап:</w:t>
      </w:r>
      <w:r w:rsidRPr="0072080D">
        <w:rPr>
          <w:rFonts w:ascii="Times New Roman" w:hAnsi="Times New Roman" w:cs="Times New Roman"/>
          <w:sz w:val="24"/>
          <w:szCs w:val="24"/>
        </w:rPr>
        <w:t xml:space="preserve"> обучение ролевым действиям, ролевому диалогу, распределение ролей, разыгрывание игровых эпизодов.</w:t>
      </w:r>
    </w:p>
    <w:p w:rsidR="00985BB0" w:rsidRPr="0072080D" w:rsidRDefault="00F21063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i/>
          <w:sz w:val="24"/>
          <w:szCs w:val="24"/>
        </w:rPr>
        <w:t>4 этап:</w:t>
      </w:r>
      <w:r w:rsidRPr="0072080D">
        <w:rPr>
          <w:rFonts w:ascii="Times New Roman" w:hAnsi="Times New Roman" w:cs="Times New Roman"/>
          <w:sz w:val="24"/>
          <w:szCs w:val="24"/>
        </w:rPr>
        <w:t xml:space="preserve"> самостоятельная игра детей, расширение сюжета игры.</w:t>
      </w:r>
    </w:p>
    <w:p w:rsidR="00F21063" w:rsidRPr="0072080D" w:rsidRDefault="00F21063" w:rsidP="00B03D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b/>
          <w:sz w:val="24"/>
          <w:szCs w:val="24"/>
        </w:rPr>
        <w:t>Принципы организации сюжетно-ролевой игры:</w:t>
      </w:r>
    </w:p>
    <w:p w:rsidR="00985BB0" w:rsidRPr="0072080D" w:rsidRDefault="00F21063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>- воспитатель должен играть вместе с детьми;</w:t>
      </w:r>
    </w:p>
    <w:p w:rsidR="00F21063" w:rsidRPr="0072080D" w:rsidRDefault="00F21063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>- воспитатель должен играть с детьми на протяжении всего дошкольного детства, на каждо</w:t>
      </w:r>
      <w:r w:rsidR="00BD7DD3" w:rsidRPr="0072080D">
        <w:rPr>
          <w:rFonts w:ascii="Times New Roman" w:hAnsi="Times New Roman" w:cs="Times New Roman"/>
          <w:sz w:val="24"/>
          <w:szCs w:val="24"/>
        </w:rPr>
        <w:t>м его этапе следует развивать</w:t>
      </w:r>
      <w:r w:rsidRPr="0072080D">
        <w:rPr>
          <w:rFonts w:ascii="Times New Roman" w:hAnsi="Times New Roman" w:cs="Times New Roman"/>
          <w:sz w:val="24"/>
          <w:szCs w:val="24"/>
        </w:rPr>
        <w:t xml:space="preserve"> игру таким образом, чтобы дети сразу «открывали» и усваивали новый, более сложный способ </w:t>
      </w:r>
      <w:r w:rsidR="00B03D9D" w:rsidRPr="0072080D">
        <w:rPr>
          <w:rFonts w:ascii="Times New Roman" w:hAnsi="Times New Roman" w:cs="Times New Roman"/>
          <w:sz w:val="24"/>
          <w:szCs w:val="24"/>
        </w:rPr>
        <w:t>ее построения.</w:t>
      </w:r>
    </w:p>
    <w:p w:rsidR="00D12F75" w:rsidRPr="0072080D" w:rsidRDefault="00D12F75" w:rsidP="00197F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2F75" w:rsidRPr="0072080D" w:rsidRDefault="00D12F75" w:rsidP="00D12F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80D">
        <w:rPr>
          <w:rFonts w:ascii="Times New Roman" w:hAnsi="Times New Roman" w:cs="Times New Roman"/>
          <w:b/>
          <w:sz w:val="24"/>
          <w:szCs w:val="24"/>
        </w:rPr>
        <w:t>Этапы видоизменений и усложнений сюжетно-ролевой игры «Медицинский центр»</w:t>
      </w:r>
    </w:p>
    <w:p w:rsidR="00D12F75" w:rsidRPr="0072080D" w:rsidRDefault="00D12F75" w:rsidP="00D12F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BB0" w:rsidRPr="0072080D" w:rsidRDefault="00985BB0" w:rsidP="00D12F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b/>
          <w:bCs/>
          <w:sz w:val="24"/>
          <w:szCs w:val="24"/>
        </w:rPr>
        <w:t xml:space="preserve">Сюжетно-ролевая игра </w:t>
      </w:r>
      <w:r w:rsidR="00D12F75" w:rsidRPr="0072080D">
        <w:rPr>
          <w:rFonts w:ascii="Times New Roman" w:hAnsi="Times New Roman" w:cs="Times New Roman"/>
          <w:b/>
          <w:bCs/>
          <w:sz w:val="24"/>
          <w:szCs w:val="24"/>
        </w:rPr>
        <w:t xml:space="preserve">«Больница» во второй группе раннего возраста </w:t>
      </w:r>
      <w:r w:rsidRPr="0072080D">
        <w:rPr>
          <w:rFonts w:ascii="Times New Roman" w:hAnsi="Times New Roman" w:cs="Times New Roman"/>
          <w:b/>
          <w:bCs/>
          <w:sz w:val="24"/>
          <w:szCs w:val="24"/>
        </w:rPr>
        <w:t>«Больница»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72080D">
        <w:rPr>
          <w:rFonts w:ascii="Times New Roman" w:hAnsi="Times New Roman" w:cs="Times New Roman"/>
          <w:bCs/>
          <w:i/>
          <w:sz w:val="24"/>
          <w:szCs w:val="24"/>
        </w:rPr>
        <w:t>Цели:</w:t>
      </w:r>
      <w:r w:rsidRPr="0072080D">
        <w:rPr>
          <w:rFonts w:ascii="Times New Roman" w:hAnsi="Times New Roman" w:cs="Times New Roman"/>
          <w:sz w:val="24"/>
          <w:szCs w:val="24"/>
        </w:rPr>
        <w:t>- Формировать у детей умение принимать на себя игровую роль (доктор, пациент).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>- Побуждать детей обыгрывать сюжет знакомой игры «Больница», используя знакомые медицинские инструменты (игрушечные).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 xml:space="preserve">- Способствовать возникновению ролевого диалога. 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 xml:space="preserve">-  Формировать бережное отношение к своему здоровью, умение проявлять чуткость, заботу к заболевшему человеку. 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bCs/>
          <w:i/>
          <w:sz w:val="24"/>
          <w:szCs w:val="24"/>
        </w:rPr>
        <w:t>Оборудование:</w:t>
      </w:r>
      <w:r w:rsidRPr="0072080D">
        <w:rPr>
          <w:rFonts w:ascii="Times New Roman" w:hAnsi="Times New Roman" w:cs="Times New Roman"/>
          <w:sz w:val="24"/>
          <w:szCs w:val="24"/>
        </w:rPr>
        <w:t xml:space="preserve"> костюм доктора, набор для игры в больницу, куклы. 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bCs/>
          <w:i/>
          <w:sz w:val="24"/>
          <w:szCs w:val="24"/>
        </w:rPr>
        <w:t>Предварительная работа</w:t>
      </w:r>
      <w:proofErr w:type="gramStart"/>
      <w:r w:rsidRPr="0072080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72080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2080D">
        <w:rPr>
          <w:rFonts w:ascii="Times New Roman" w:hAnsi="Times New Roman" w:cs="Times New Roman"/>
          <w:sz w:val="24"/>
          <w:szCs w:val="24"/>
        </w:rPr>
        <w:t>тение сказки «Айболит» К. И. Чуковского, рассматривание медицинских игровых инструментов</w:t>
      </w:r>
    </w:p>
    <w:p w:rsidR="0072080D" w:rsidRDefault="0072080D" w:rsidP="00D12F7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2080D" w:rsidRDefault="0072080D" w:rsidP="00D12F7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80D" w:rsidRDefault="0072080D" w:rsidP="00D12F7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B0" w:rsidRPr="0072080D" w:rsidRDefault="00D12F75" w:rsidP="00D12F7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8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Сюжетно-ролевая игра «Больница» в младшей группе 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bCs/>
          <w:i/>
          <w:sz w:val="24"/>
          <w:szCs w:val="24"/>
        </w:rPr>
        <w:t>Цели:</w:t>
      </w:r>
      <w:r w:rsidRPr="0072080D">
        <w:rPr>
          <w:rFonts w:ascii="Times New Roman" w:hAnsi="Times New Roman" w:cs="Times New Roman"/>
          <w:sz w:val="24"/>
          <w:szCs w:val="24"/>
        </w:rPr>
        <w:t>- закрепить ранее полученные знания о труде врача, обогащать словарь, развивать речь детей;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 xml:space="preserve">- формировать у детей умение играть по собственному замыслу, стимулировать творческую активность детей в игре; 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>- обучить новым игровым действия;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>- формировать дружеские взаимоотношения в игре, чувство гуманизма, активности, ответственности, дружелюбия;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72080D">
        <w:rPr>
          <w:rFonts w:ascii="Times New Roman" w:hAnsi="Times New Roman" w:cs="Times New Roman"/>
          <w:sz w:val="24"/>
          <w:szCs w:val="24"/>
        </w:rPr>
        <w:t xml:space="preserve">- поддерживать интерес к участию в игре и девочек, и мальчиков, выполняя определенные роли: (девочки - мамы, медсестра; мальчики - папы, врач) </w:t>
      </w:r>
      <w:proofErr w:type="gramEnd"/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72080D">
        <w:rPr>
          <w:rFonts w:ascii="Times New Roman" w:hAnsi="Times New Roman" w:cs="Times New Roman"/>
          <w:bCs/>
          <w:i/>
          <w:sz w:val="24"/>
          <w:szCs w:val="24"/>
        </w:rPr>
        <w:t>Оборудование:</w:t>
      </w:r>
      <w:r w:rsidRPr="0072080D">
        <w:rPr>
          <w:rFonts w:ascii="Times New Roman" w:hAnsi="Times New Roman" w:cs="Times New Roman"/>
          <w:sz w:val="24"/>
          <w:szCs w:val="24"/>
        </w:rPr>
        <w:t xml:space="preserve"> белый халат, шапочка, набор медицинских инструментов (градусник, шприц, вата, фонендоскоп, предметы-заместителей (вата – кусочек поролона, таблетки – рисунок на картоне).</w:t>
      </w:r>
      <w:proofErr w:type="gramEnd"/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bCs/>
          <w:i/>
          <w:sz w:val="24"/>
          <w:szCs w:val="24"/>
        </w:rPr>
        <w:t>Предварительная работа:</w:t>
      </w:r>
      <w:r w:rsidR="00D12F75" w:rsidRPr="007208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2080D">
        <w:rPr>
          <w:rFonts w:ascii="Times New Roman" w:hAnsi="Times New Roman" w:cs="Times New Roman"/>
          <w:sz w:val="24"/>
          <w:szCs w:val="24"/>
        </w:rPr>
        <w:t xml:space="preserve">экскурсия в медицинский кабинет с целью наблюдения за работой медицинской сестры в детском саду; чтение: </w:t>
      </w:r>
      <w:proofErr w:type="gramStart"/>
      <w:r w:rsidRPr="0072080D">
        <w:rPr>
          <w:rFonts w:ascii="Times New Roman" w:hAnsi="Times New Roman" w:cs="Times New Roman"/>
          <w:sz w:val="24"/>
          <w:szCs w:val="24"/>
        </w:rPr>
        <w:t xml:space="preserve">К. Чуковский «Айболит», В. </w:t>
      </w:r>
      <w:proofErr w:type="spellStart"/>
      <w:r w:rsidRPr="0072080D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72080D">
        <w:rPr>
          <w:rFonts w:ascii="Times New Roman" w:hAnsi="Times New Roman" w:cs="Times New Roman"/>
          <w:sz w:val="24"/>
          <w:szCs w:val="24"/>
        </w:rPr>
        <w:t xml:space="preserve"> «Про бегемота, который боялся прививок»; рассматривание иллюстраций «Больница», «Аптека»; прослушивание песни «Кукла заболела» муз.</w:t>
      </w:r>
      <w:proofErr w:type="gramEnd"/>
      <w:r w:rsidRPr="0072080D">
        <w:rPr>
          <w:rFonts w:ascii="Times New Roman" w:hAnsi="Times New Roman" w:cs="Times New Roman"/>
          <w:sz w:val="24"/>
          <w:szCs w:val="24"/>
        </w:rPr>
        <w:t xml:space="preserve"> А. Филиппенко, сл. Т. Волгиной. </w:t>
      </w:r>
    </w:p>
    <w:p w:rsidR="00985BB0" w:rsidRPr="0072080D" w:rsidRDefault="00985BB0" w:rsidP="00D12F7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80D">
        <w:rPr>
          <w:rFonts w:ascii="Times New Roman" w:hAnsi="Times New Roman" w:cs="Times New Roman"/>
          <w:b/>
          <w:bCs/>
          <w:sz w:val="24"/>
          <w:szCs w:val="24"/>
        </w:rPr>
        <w:t>Сюжетно-ролевая игра «Больница» в средней группе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bCs/>
          <w:i/>
          <w:sz w:val="24"/>
          <w:szCs w:val="24"/>
        </w:rPr>
        <w:t>Цели:</w:t>
      </w:r>
      <w:r w:rsidRPr="0072080D">
        <w:rPr>
          <w:rFonts w:ascii="Times New Roman" w:hAnsi="Times New Roman" w:cs="Times New Roman"/>
          <w:sz w:val="24"/>
          <w:szCs w:val="24"/>
        </w:rPr>
        <w:t xml:space="preserve"> - Ознакомление детей с деятельностью медицинского персонала; закрепление названий медицинских инструментов.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 xml:space="preserve">- Формировать умения творчески развивать сюжет игры. 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 xml:space="preserve">- Ознакомление детей с реализацией игрового замысла; использование в игре предметов – заместителей. 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>- Воспитание уважения к профессии врача. Взаимодействие в игре друг с другом.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 xml:space="preserve">-  Развивать умение брать на себя роль. 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bCs/>
          <w:i/>
          <w:sz w:val="24"/>
          <w:szCs w:val="24"/>
        </w:rPr>
        <w:t>Оборудование:</w:t>
      </w:r>
      <w:r w:rsidRPr="0072080D">
        <w:rPr>
          <w:rFonts w:ascii="Times New Roman" w:hAnsi="Times New Roman" w:cs="Times New Roman"/>
          <w:sz w:val="24"/>
          <w:szCs w:val="24"/>
        </w:rPr>
        <w:t xml:space="preserve"> Игровой набор «Кукольный доктор», игрушки – </w:t>
      </w:r>
      <w:proofErr w:type="gramStart"/>
      <w:r w:rsidRPr="0072080D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72080D">
        <w:rPr>
          <w:rFonts w:ascii="Times New Roman" w:hAnsi="Times New Roman" w:cs="Times New Roman"/>
          <w:sz w:val="24"/>
          <w:szCs w:val="24"/>
        </w:rPr>
        <w:t>, скамеечка для машины «скорой помощи», куклы, посуда чайная для кафе, халат и шапочка для врача, шапочки с красным крестом для медицинского персонала, две игрушечных машины</w:t>
      </w:r>
      <w:r w:rsidR="00BF1C90" w:rsidRPr="0072080D">
        <w:rPr>
          <w:rFonts w:ascii="Times New Roman" w:hAnsi="Times New Roman" w:cs="Times New Roman"/>
          <w:sz w:val="24"/>
          <w:szCs w:val="24"/>
        </w:rPr>
        <w:t>, игрушечный телефон</w:t>
      </w:r>
      <w:r w:rsidRPr="007208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bCs/>
          <w:i/>
          <w:sz w:val="24"/>
          <w:szCs w:val="24"/>
        </w:rPr>
        <w:t>Предварительная работа</w:t>
      </w:r>
      <w:proofErr w:type="gramStart"/>
      <w:r w:rsidRPr="0072080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72080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72080D">
        <w:rPr>
          <w:rFonts w:ascii="Times New Roman" w:hAnsi="Times New Roman" w:cs="Times New Roman"/>
          <w:sz w:val="24"/>
          <w:szCs w:val="24"/>
        </w:rPr>
        <w:t xml:space="preserve">кскурсия в кабинет врача детского сада. Чтение художественной литературы: «Больной» Ю. Яковлева, «С человеком беда» Ю. Синицына, «Человек заболел» И. </w:t>
      </w:r>
      <w:proofErr w:type="spellStart"/>
      <w:r w:rsidRPr="0072080D">
        <w:rPr>
          <w:rFonts w:ascii="Times New Roman" w:hAnsi="Times New Roman" w:cs="Times New Roman"/>
          <w:sz w:val="24"/>
          <w:szCs w:val="24"/>
        </w:rPr>
        <w:t>Туричина</w:t>
      </w:r>
      <w:proofErr w:type="spellEnd"/>
      <w:r w:rsidRPr="0072080D">
        <w:rPr>
          <w:rFonts w:ascii="Times New Roman" w:hAnsi="Times New Roman" w:cs="Times New Roman"/>
          <w:sz w:val="24"/>
          <w:szCs w:val="24"/>
        </w:rPr>
        <w:t>, сказки «Доктор Айболит», «У меня зазвонил телефон» К. Чуковского. Рассматривание иллюстрированного материала по теме. Просматривание мультфильма: «Айболит». Изготовление атрибутов для игры. Проигрывание игры – ситуации «У зубного врача»; «В травматологическом пункте</w:t>
      </w:r>
      <w:r w:rsidR="00DD3BD7" w:rsidRPr="0072080D">
        <w:rPr>
          <w:rFonts w:ascii="Times New Roman" w:hAnsi="Times New Roman" w:cs="Times New Roman"/>
          <w:sz w:val="24"/>
          <w:szCs w:val="24"/>
        </w:rPr>
        <w:t xml:space="preserve">»; «Вызов на дом»; «Массажный </w:t>
      </w:r>
      <w:r w:rsidRPr="0072080D">
        <w:rPr>
          <w:rFonts w:ascii="Times New Roman" w:hAnsi="Times New Roman" w:cs="Times New Roman"/>
          <w:sz w:val="24"/>
          <w:szCs w:val="24"/>
        </w:rPr>
        <w:t>кабинет».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bCs/>
          <w:i/>
          <w:sz w:val="24"/>
          <w:szCs w:val="24"/>
        </w:rPr>
        <w:t>Игровые роли:</w:t>
      </w:r>
      <w:r w:rsidR="00D12F75" w:rsidRPr="007208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2080D">
        <w:rPr>
          <w:rFonts w:ascii="Times New Roman" w:hAnsi="Times New Roman" w:cs="Times New Roman"/>
          <w:sz w:val="24"/>
          <w:szCs w:val="24"/>
        </w:rPr>
        <w:t xml:space="preserve">Врач в поликлинике, врач скорой помощи, медицинская сестра, санитары, шофёр, работник аптеки, работник кафе, работник зоопарка. </w:t>
      </w:r>
    </w:p>
    <w:p w:rsidR="00985BB0" w:rsidRPr="0072080D" w:rsidRDefault="00985BB0" w:rsidP="00D12F7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80D">
        <w:rPr>
          <w:rFonts w:ascii="Times New Roman" w:hAnsi="Times New Roman" w:cs="Times New Roman"/>
          <w:b/>
          <w:bCs/>
          <w:sz w:val="24"/>
          <w:szCs w:val="24"/>
        </w:rPr>
        <w:t>Сюжетно-ролевая игра</w:t>
      </w:r>
      <w:r w:rsidR="00D12F75" w:rsidRPr="0072080D">
        <w:rPr>
          <w:rFonts w:ascii="Times New Roman" w:hAnsi="Times New Roman" w:cs="Times New Roman"/>
          <w:b/>
          <w:bCs/>
          <w:sz w:val="24"/>
          <w:szCs w:val="24"/>
        </w:rPr>
        <w:t xml:space="preserve"> «Поликлиника» в старшей группе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bCs/>
          <w:i/>
          <w:sz w:val="24"/>
          <w:szCs w:val="24"/>
        </w:rPr>
        <w:t>Цели:</w:t>
      </w:r>
      <w:r w:rsidR="00D12F75" w:rsidRPr="0072080D">
        <w:rPr>
          <w:rFonts w:ascii="Times New Roman" w:hAnsi="Times New Roman" w:cs="Times New Roman"/>
          <w:sz w:val="24"/>
          <w:szCs w:val="24"/>
        </w:rPr>
        <w:t xml:space="preserve">  </w:t>
      </w:r>
      <w:r w:rsidRPr="0072080D">
        <w:rPr>
          <w:rFonts w:ascii="Times New Roman" w:hAnsi="Times New Roman" w:cs="Times New Roman"/>
          <w:sz w:val="24"/>
          <w:szCs w:val="24"/>
        </w:rPr>
        <w:t xml:space="preserve">Расширить представления детей о профессиях врача, медицинской сестры. Прививать детям чувство благодарности к человеку за его труд. 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 xml:space="preserve">- Закрепить знания социальных отношений, обучение навыкам поведения в поликлинике. 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 xml:space="preserve"> - Развивать игровой диалог, игровое взаимодействие. Активизировать и расширять словарный запас. 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 xml:space="preserve">Словарная работа: Жаловаться, фонендоскоп, шпатель, регистратура, регистратор. 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bCs/>
          <w:i/>
          <w:sz w:val="24"/>
          <w:szCs w:val="24"/>
        </w:rPr>
        <w:t>Предварительная работа:</w:t>
      </w:r>
      <w:r w:rsidRPr="0072080D">
        <w:rPr>
          <w:rFonts w:ascii="Times New Roman" w:hAnsi="Times New Roman" w:cs="Times New Roman"/>
          <w:sz w:val="24"/>
          <w:szCs w:val="24"/>
        </w:rPr>
        <w:t xml:space="preserve"> Чтение сказки К. И. Чуковского «Айболит»; беседа о работе врача, медсестры; сюжетно-ролевая игра «Больница».</w:t>
      </w:r>
    </w:p>
    <w:p w:rsidR="0072080D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bCs/>
          <w:i/>
          <w:sz w:val="24"/>
          <w:szCs w:val="24"/>
        </w:rPr>
        <w:t>Оборудование:</w:t>
      </w:r>
      <w:r w:rsidRPr="00720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 xml:space="preserve">1. Одежда: 3 халата, 3 шапочки (на детей) </w:t>
      </w:r>
      <w:r w:rsidR="00DD3BD7" w:rsidRPr="0072080D">
        <w:rPr>
          <w:rFonts w:ascii="Times New Roman" w:hAnsi="Times New Roman" w:cs="Times New Roman"/>
          <w:sz w:val="24"/>
          <w:szCs w:val="24"/>
        </w:rPr>
        <w:t>очки</w:t>
      </w:r>
      <w:r w:rsidRPr="0072080D">
        <w:rPr>
          <w:rFonts w:ascii="Times New Roman" w:hAnsi="Times New Roman" w:cs="Times New Roman"/>
          <w:sz w:val="24"/>
          <w:szCs w:val="24"/>
        </w:rPr>
        <w:t>;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 xml:space="preserve">2. Медицинские инструменты: шприцы, фонендоскоп, пузырьки, шпатель, вата, градусник, бинт. </w:t>
      </w:r>
      <w:r w:rsidR="00D12F75" w:rsidRPr="0072080D">
        <w:rPr>
          <w:rFonts w:ascii="Times New Roman" w:hAnsi="Times New Roman" w:cs="Times New Roman"/>
          <w:sz w:val="24"/>
          <w:szCs w:val="24"/>
        </w:rPr>
        <w:t>Бокс для массажиста: м</w:t>
      </w:r>
      <w:r w:rsidR="00DD3BD7" w:rsidRPr="0072080D">
        <w:rPr>
          <w:rFonts w:ascii="Times New Roman" w:hAnsi="Times New Roman" w:cs="Times New Roman"/>
          <w:sz w:val="24"/>
          <w:szCs w:val="24"/>
        </w:rPr>
        <w:t>ассажные коврики, валики для массажа, мячики-ежики.</w:t>
      </w:r>
    </w:p>
    <w:p w:rsidR="00D12F75" w:rsidRPr="0072080D" w:rsidRDefault="00D12F75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>3. Документация: м</w:t>
      </w:r>
      <w:r w:rsidR="00985BB0" w:rsidRPr="0072080D">
        <w:rPr>
          <w:rFonts w:ascii="Times New Roman" w:hAnsi="Times New Roman" w:cs="Times New Roman"/>
          <w:sz w:val="24"/>
          <w:szCs w:val="24"/>
        </w:rPr>
        <w:t>едицинские</w:t>
      </w:r>
      <w:r w:rsidRPr="0072080D">
        <w:rPr>
          <w:rFonts w:ascii="Times New Roman" w:hAnsi="Times New Roman" w:cs="Times New Roman"/>
          <w:sz w:val="24"/>
          <w:szCs w:val="24"/>
        </w:rPr>
        <w:t xml:space="preserve"> карты на каждого «больного», </w:t>
      </w:r>
      <w:proofErr w:type="spellStart"/>
      <w:r w:rsidRPr="0072080D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Pr="0072080D">
        <w:rPr>
          <w:rFonts w:ascii="Times New Roman" w:hAnsi="Times New Roman" w:cs="Times New Roman"/>
          <w:sz w:val="24"/>
          <w:szCs w:val="24"/>
        </w:rPr>
        <w:t xml:space="preserve"> для докторов  </w:t>
      </w:r>
    </w:p>
    <w:p w:rsidR="00985BB0" w:rsidRPr="0072080D" w:rsidRDefault="00D12F75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>с символом-значком направления работы</w:t>
      </w:r>
      <w:proofErr w:type="gramStart"/>
      <w:r w:rsidR="00DD3BD7" w:rsidRPr="0072080D">
        <w:rPr>
          <w:rFonts w:ascii="Times New Roman" w:hAnsi="Times New Roman" w:cs="Times New Roman"/>
          <w:sz w:val="24"/>
          <w:szCs w:val="24"/>
        </w:rPr>
        <w:t xml:space="preserve"> </w:t>
      </w:r>
      <w:r w:rsidR="00985BB0" w:rsidRPr="007208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5BB0" w:rsidRPr="0072080D" w:rsidRDefault="00985BB0" w:rsidP="00197F2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B0" w:rsidRPr="0072080D" w:rsidRDefault="00DD3BD7" w:rsidP="00D12F7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80D">
        <w:rPr>
          <w:rFonts w:ascii="Times New Roman" w:hAnsi="Times New Roman" w:cs="Times New Roman"/>
          <w:b/>
          <w:bCs/>
          <w:sz w:val="24"/>
          <w:szCs w:val="24"/>
        </w:rPr>
        <w:t>Сюжетно-ролевая игра м</w:t>
      </w:r>
      <w:r w:rsidR="00985BB0" w:rsidRPr="0072080D">
        <w:rPr>
          <w:rFonts w:ascii="Times New Roman" w:hAnsi="Times New Roman" w:cs="Times New Roman"/>
          <w:b/>
          <w:bCs/>
          <w:sz w:val="24"/>
          <w:szCs w:val="24"/>
        </w:rPr>
        <w:t>едицинский центр</w:t>
      </w:r>
      <w:r w:rsidRPr="0072080D">
        <w:rPr>
          <w:rFonts w:ascii="Times New Roman" w:hAnsi="Times New Roman" w:cs="Times New Roman"/>
          <w:b/>
          <w:bCs/>
          <w:sz w:val="24"/>
          <w:szCs w:val="24"/>
        </w:rPr>
        <w:t xml:space="preserve"> «Здоровье»</w:t>
      </w:r>
      <w:r w:rsidR="00985BB0" w:rsidRPr="0072080D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D12F75" w:rsidRPr="0072080D">
        <w:rPr>
          <w:rFonts w:ascii="Times New Roman" w:hAnsi="Times New Roman" w:cs="Times New Roman"/>
          <w:b/>
          <w:bCs/>
          <w:sz w:val="24"/>
          <w:szCs w:val="24"/>
        </w:rPr>
        <w:t>подготовительной к школе группе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bCs/>
          <w:i/>
          <w:sz w:val="24"/>
          <w:szCs w:val="24"/>
        </w:rPr>
        <w:t>Цель:</w:t>
      </w:r>
      <w:r w:rsidR="00D12F75" w:rsidRPr="0072080D">
        <w:rPr>
          <w:rFonts w:ascii="Times New Roman" w:hAnsi="Times New Roman" w:cs="Times New Roman"/>
          <w:sz w:val="24"/>
          <w:szCs w:val="24"/>
        </w:rPr>
        <w:t xml:space="preserve"> </w:t>
      </w:r>
      <w:r w:rsidRPr="0072080D">
        <w:rPr>
          <w:rFonts w:ascii="Times New Roman" w:hAnsi="Times New Roman" w:cs="Times New Roman"/>
          <w:sz w:val="24"/>
          <w:szCs w:val="24"/>
        </w:rPr>
        <w:t xml:space="preserve">побуждать детей более широко и творчески использовать в игре знания об окружающей жизни, о специалистах медицины. Развивать инициативу, организаторские и творческие способности. 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08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080D">
        <w:rPr>
          <w:rFonts w:ascii="Times New Roman" w:hAnsi="Times New Roman" w:cs="Times New Roman"/>
          <w:sz w:val="24"/>
          <w:szCs w:val="24"/>
        </w:rPr>
        <w:t xml:space="preserve">омогать детям налаживать взаимодействие в совместной игре, развернуть сюжет, обогащать словарь, развивать речь детей. 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lastRenderedPageBreak/>
        <w:t>Словарная работа: окулист, стоматолог, педиатр, хирург</w:t>
      </w:r>
      <w:r w:rsidR="005740E3" w:rsidRPr="0072080D">
        <w:rPr>
          <w:rFonts w:ascii="Times New Roman" w:hAnsi="Times New Roman" w:cs="Times New Roman"/>
          <w:sz w:val="24"/>
          <w:szCs w:val="24"/>
        </w:rPr>
        <w:t>, массажист, администратор</w:t>
      </w:r>
      <w:r w:rsidRPr="0072080D">
        <w:rPr>
          <w:rFonts w:ascii="Times New Roman" w:hAnsi="Times New Roman" w:cs="Times New Roman"/>
          <w:sz w:val="24"/>
          <w:szCs w:val="24"/>
        </w:rPr>
        <w:t>.</w:t>
      </w:r>
    </w:p>
    <w:p w:rsidR="00D12F75" w:rsidRPr="0072080D" w:rsidRDefault="005740E3" w:rsidP="00197F26">
      <w:pPr>
        <w:pStyle w:val="a5"/>
        <w:rPr>
          <w:rFonts w:ascii="Times New Roman" w:hAnsi="Times New Roman" w:cs="Times New Roman"/>
          <w:bCs/>
          <w:i/>
          <w:sz w:val="24"/>
          <w:szCs w:val="24"/>
        </w:rPr>
      </w:pPr>
      <w:r w:rsidRPr="007208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72080D">
        <w:rPr>
          <w:rFonts w:ascii="Times New Roman" w:hAnsi="Times New Roman" w:cs="Times New Roman"/>
          <w:bCs/>
          <w:i/>
          <w:sz w:val="24"/>
          <w:szCs w:val="24"/>
        </w:rPr>
        <w:t xml:space="preserve">Игровое </w:t>
      </w:r>
      <w:r w:rsidR="00985BB0" w:rsidRPr="0072080D">
        <w:rPr>
          <w:rFonts w:ascii="Times New Roman" w:hAnsi="Times New Roman" w:cs="Times New Roman"/>
          <w:bCs/>
          <w:i/>
          <w:sz w:val="24"/>
          <w:szCs w:val="24"/>
        </w:rPr>
        <w:t>оборудование:</w:t>
      </w:r>
      <w:r w:rsidR="00D12F75" w:rsidRPr="0072080D">
        <w:rPr>
          <w:rFonts w:ascii="Times New Roman" w:hAnsi="Times New Roman" w:cs="Times New Roman"/>
          <w:bCs/>
          <w:i/>
          <w:sz w:val="24"/>
          <w:szCs w:val="24"/>
        </w:rPr>
        <w:t xml:space="preserve"> 5 контейнеров-боксов,  маркированных знаками </w:t>
      </w:r>
      <w:r w:rsidRPr="0072080D">
        <w:rPr>
          <w:rFonts w:ascii="Times New Roman" w:hAnsi="Times New Roman" w:cs="Times New Roman"/>
          <w:bCs/>
          <w:i/>
          <w:sz w:val="24"/>
          <w:szCs w:val="24"/>
        </w:rPr>
        <w:t>(педиатр, хирург, стоматолог, массажист, администратор)</w:t>
      </w:r>
      <w:r w:rsidR="00D12F75" w:rsidRPr="0072080D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</w:p>
    <w:p w:rsidR="00985BB0" w:rsidRPr="0072080D" w:rsidRDefault="00D12F75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bCs/>
          <w:i/>
          <w:sz w:val="24"/>
          <w:szCs w:val="24"/>
        </w:rPr>
        <w:t xml:space="preserve">Содержание </w:t>
      </w:r>
      <w:r w:rsidR="00352AEA" w:rsidRPr="0072080D">
        <w:rPr>
          <w:rFonts w:ascii="Times New Roman" w:hAnsi="Times New Roman" w:cs="Times New Roman"/>
          <w:bCs/>
          <w:i/>
          <w:sz w:val="24"/>
          <w:szCs w:val="24"/>
        </w:rPr>
        <w:t>боксов</w:t>
      </w:r>
      <w:r w:rsidR="005740E3" w:rsidRPr="0072080D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985BB0" w:rsidRPr="0072080D">
        <w:rPr>
          <w:rFonts w:ascii="Times New Roman" w:hAnsi="Times New Roman" w:cs="Times New Roman"/>
          <w:sz w:val="24"/>
          <w:szCs w:val="24"/>
        </w:rPr>
        <w:t>халат</w:t>
      </w:r>
      <w:r w:rsidR="005740E3" w:rsidRPr="0072080D">
        <w:rPr>
          <w:rFonts w:ascii="Times New Roman" w:hAnsi="Times New Roman" w:cs="Times New Roman"/>
          <w:sz w:val="24"/>
          <w:szCs w:val="24"/>
        </w:rPr>
        <w:t>ы и шапочки</w:t>
      </w:r>
      <w:r w:rsidR="00352AEA" w:rsidRPr="0072080D">
        <w:rPr>
          <w:rFonts w:ascii="Times New Roman" w:hAnsi="Times New Roman" w:cs="Times New Roman"/>
          <w:sz w:val="24"/>
          <w:szCs w:val="24"/>
        </w:rPr>
        <w:t xml:space="preserve"> для </w:t>
      </w:r>
      <w:r w:rsidR="00985BB0" w:rsidRPr="0072080D">
        <w:rPr>
          <w:rFonts w:ascii="Times New Roman" w:hAnsi="Times New Roman" w:cs="Times New Roman"/>
          <w:sz w:val="24"/>
          <w:szCs w:val="24"/>
        </w:rPr>
        <w:t>врача,</w:t>
      </w:r>
      <w:r w:rsidR="005740E3" w:rsidRPr="0072080D">
        <w:rPr>
          <w:rFonts w:ascii="Times New Roman" w:hAnsi="Times New Roman" w:cs="Times New Roman"/>
          <w:sz w:val="24"/>
          <w:szCs w:val="24"/>
        </w:rPr>
        <w:t xml:space="preserve"> «инструменты» для врача,</w:t>
      </w:r>
      <w:r w:rsidR="00985BB0" w:rsidRPr="0072080D">
        <w:rPr>
          <w:rFonts w:ascii="Times New Roman" w:hAnsi="Times New Roman" w:cs="Times New Roman"/>
          <w:sz w:val="24"/>
          <w:szCs w:val="24"/>
        </w:rPr>
        <w:t xml:space="preserve"> рецепты, направления, набор «Доктор»</w:t>
      </w:r>
      <w:r w:rsidR="005740E3" w:rsidRPr="0072080D">
        <w:rPr>
          <w:rFonts w:ascii="Times New Roman" w:hAnsi="Times New Roman" w:cs="Times New Roman"/>
          <w:sz w:val="24"/>
          <w:szCs w:val="24"/>
        </w:rPr>
        <w:t xml:space="preserve">, </w:t>
      </w:r>
      <w:r w:rsidR="00352AEA" w:rsidRPr="0072080D">
        <w:rPr>
          <w:rFonts w:ascii="Times New Roman" w:hAnsi="Times New Roman" w:cs="Times New Roman"/>
          <w:sz w:val="24"/>
          <w:szCs w:val="24"/>
        </w:rPr>
        <w:t>Набор «Стоматолог» набор «Все для администратора»,</w:t>
      </w:r>
      <w:r w:rsidR="00936FBB" w:rsidRPr="0072080D">
        <w:rPr>
          <w:rFonts w:ascii="Times New Roman" w:hAnsi="Times New Roman" w:cs="Times New Roman"/>
          <w:sz w:val="24"/>
          <w:szCs w:val="24"/>
        </w:rPr>
        <w:t xml:space="preserve"> набор «Хирург»</w:t>
      </w:r>
      <w:r w:rsidRPr="0072080D">
        <w:rPr>
          <w:rFonts w:ascii="Times New Roman" w:hAnsi="Times New Roman" w:cs="Times New Roman"/>
          <w:sz w:val="24"/>
          <w:szCs w:val="24"/>
        </w:rPr>
        <w:t xml:space="preserve"> </w:t>
      </w:r>
      <w:r w:rsidR="005740E3" w:rsidRPr="0072080D">
        <w:rPr>
          <w:rFonts w:ascii="Times New Roman" w:hAnsi="Times New Roman" w:cs="Times New Roman"/>
          <w:sz w:val="24"/>
          <w:szCs w:val="24"/>
        </w:rPr>
        <w:t>одноразовый расходный материа</w:t>
      </w:r>
      <w:proofErr w:type="gramStart"/>
      <w:r w:rsidR="005740E3" w:rsidRPr="0072080D">
        <w:rPr>
          <w:rFonts w:ascii="Times New Roman" w:hAnsi="Times New Roman" w:cs="Times New Roman"/>
          <w:sz w:val="24"/>
          <w:szCs w:val="24"/>
        </w:rPr>
        <w:t>л</w:t>
      </w:r>
      <w:r w:rsidR="00352AEA" w:rsidRPr="007208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740E3" w:rsidRPr="0072080D">
        <w:rPr>
          <w:rFonts w:ascii="Times New Roman" w:hAnsi="Times New Roman" w:cs="Times New Roman"/>
          <w:sz w:val="24"/>
          <w:szCs w:val="24"/>
        </w:rPr>
        <w:t xml:space="preserve"> ватные диски, бинт,</w:t>
      </w:r>
      <w:r w:rsidR="00352AEA" w:rsidRPr="0072080D">
        <w:rPr>
          <w:rFonts w:ascii="Times New Roman" w:hAnsi="Times New Roman" w:cs="Times New Roman"/>
          <w:sz w:val="24"/>
          <w:szCs w:val="24"/>
        </w:rPr>
        <w:t xml:space="preserve"> стерильные медицинские маски),</w:t>
      </w:r>
      <w:proofErr w:type="spellStart"/>
      <w:r w:rsidR="00352AEA" w:rsidRPr="0072080D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="00352AEA" w:rsidRPr="0072080D">
        <w:rPr>
          <w:rFonts w:ascii="Times New Roman" w:hAnsi="Times New Roman" w:cs="Times New Roman"/>
          <w:sz w:val="24"/>
          <w:szCs w:val="24"/>
        </w:rPr>
        <w:t xml:space="preserve">, предметы-заместители </w:t>
      </w:r>
      <w:r w:rsidR="00985BB0" w:rsidRPr="007208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72080D">
        <w:rPr>
          <w:rFonts w:ascii="Times New Roman" w:hAnsi="Times New Roman" w:cs="Times New Roman"/>
          <w:bCs/>
          <w:i/>
          <w:sz w:val="24"/>
          <w:szCs w:val="24"/>
        </w:rPr>
        <w:t>Роли:</w:t>
      </w:r>
      <w:r w:rsidR="00D12F75" w:rsidRPr="007208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12F75" w:rsidRPr="0072080D">
        <w:rPr>
          <w:rFonts w:ascii="Times New Roman" w:hAnsi="Times New Roman" w:cs="Times New Roman"/>
          <w:bCs/>
          <w:sz w:val="24"/>
          <w:szCs w:val="24"/>
        </w:rPr>
        <w:t>а</w:t>
      </w:r>
      <w:r w:rsidR="00197F26" w:rsidRPr="0072080D">
        <w:rPr>
          <w:rFonts w:ascii="Times New Roman" w:hAnsi="Times New Roman" w:cs="Times New Roman"/>
          <w:bCs/>
          <w:sz w:val="24"/>
          <w:szCs w:val="24"/>
        </w:rPr>
        <w:t>дминистрато</w:t>
      </w:r>
      <w:proofErr w:type="gramStart"/>
      <w:r w:rsidR="00197F26" w:rsidRPr="0072080D">
        <w:rPr>
          <w:rFonts w:ascii="Times New Roman" w:hAnsi="Times New Roman" w:cs="Times New Roman"/>
          <w:bCs/>
          <w:sz w:val="24"/>
          <w:szCs w:val="24"/>
        </w:rPr>
        <w:t>р-</w:t>
      </w:r>
      <w:proofErr w:type="gramEnd"/>
      <w:r w:rsidR="00197F26" w:rsidRPr="0072080D">
        <w:rPr>
          <w:rFonts w:ascii="Times New Roman" w:hAnsi="Times New Roman" w:cs="Times New Roman"/>
          <w:bCs/>
          <w:sz w:val="24"/>
          <w:szCs w:val="24"/>
        </w:rPr>
        <w:t xml:space="preserve"> встречает пациента, оформляет документацию, направляет к специалисту.</w:t>
      </w:r>
      <w:r w:rsidR="00D12F75" w:rsidRPr="0072080D">
        <w:rPr>
          <w:rFonts w:ascii="Times New Roman" w:hAnsi="Times New Roman" w:cs="Times New Roman"/>
          <w:bCs/>
          <w:sz w:val="24"/>
          <w:szCs w:val="24"/>
        </w:rPr>
        <w:t xml:space="preserve"> Врачи-</w:t>
      </w:r>
      <w:r w:rsidR="00D12F75" w:rsidRPr="0072080D">
        <w:rPr>
          <w:rFonts w:ascii="Times New Roman" w:hAnsi="Times New Roman" w:cs="Times New Roman"/>
          <w:sz w:val="24"/>
          <w:szCs w:val="24"/>
        </w:rPr>
        <w:t>специалисты</w:t>
      </w:r>
      <w:r w:rsidR="0072080D" w:rsidRPr="0072080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72080D" w:rsidRPr="0072080D">
        <w:rPr>
          <w:rFonts w:ascii="Times New Roman" w:hAnsi="Times New Roman" w:cs="Times New Roman"/>
          <w:sz w:val="24"/>
          <w:szCs w:val="24"/>
        </w:rPr>
        <w:t>ве</w:t>
      </w:r>
      <w:proofErr w:type="gramEnd"/>
      <w:r w:rsidR="0072080D" w:rsidRPr="0072080D">
        <w:rPr>
          <w:rFonts w:ascii="Times New Roman" w:hAnsi="Times New Roman" w:cs="Times New Roman"/>
          <w:sz w:val="24"/>
          <w:szCs w:val="24"/>
        </w:rPr>
        <w:t>дут прием, прослушивают пациента, осматривают</w:t>
      </w:r>
      <w:r w:rsidRPr="0072080D">
        <w:rPr>
          <w:rFonts w:ascii="Times New Roman" w:hAnsi="Times New Roman" w:cs="Times New Roman"/>
          <w:sz w:val="24"/>
          <w:szCs w:val="24"/>
        </w:rPr>
        <w:t xml:space="preserve"> горло, и</w:t>
      </w:r>
      <w:r w:rsidR="00936FBB" w:rsidRPr="0072080D">
        <w:rPr>
          <w:rFonts w:ascii="Times New Roman" w:hAnsi="Times New Roman" w:cs="Times New Roman"/>
          <w:sz w:val="24"/>
          <w:szCs w:val="24"/>
        </w:rPr>
        <w:t>змеряют давление, выписываю</w:t>
      </w:r>
      <w:r w:rsidRPr="0072080D">
        <w:rPr>
          <w:rFonts w:ascii="Times New Roman" w:hAnsi="Times New Roman" w:cs="Times New Roman"/>
          <w:sz w:val="24"/>
          <w:szCs w:val="24"/>
        </w:rPr>
        <w:t>т рецепт</w:t>
      </w:r>
      <w:r w:rsidR="00936FBB" w:rsidRPr="0072080D">
        <w:rPr>
          <w:rFonts w:ascii="Times New Roman" w:hAnsi="Times New Roman" w:cs="Times New Roman"/>
          <w:sz w:val="24"/>
          <w:szCs w:val="24"/>
        </w:rPr>
        <w:t>ы</w:t>
      </w:r>
      <w:r w:rsidR="0072080D" w:rsidRPr="0072080D">
        <w:rPr>
          <w:rFonts w:ascii="Times New Roman" w:hAnsi="Times New Roman" w:cs="Times New Roman"/>
          <w:sz w:val="24"/>
          <w:szCs w:val="24"/>
        </w:rPr>
        <w:t xml:space="preserve"> или направляю</w:t>
      </w:r>
      <w:r w:rsidR="00197F26" w:rsidRPr="0072080D">
        <w:rPr>
          <w:rFonts w:ascii="Times New Roman" w:hAnsi="Times New Roman" w:cs="Times New Roman"/>
          <w:sz w:val="24"/>
          <w:szCs w:val="24"/>
        </w:rPr>
        <w:t>т на</w:t>
      </w:r>
      <w:r w:rsidR="00936FBB" w:rsidRPr="0072080D">
        <w:rPr>
          <w:rFonts w:ascii="Times New Roman" w:hAnsi="Times New Roman" w:cs="Times New Roman"/>
          <w:sz w:val="24"/>
          <w:szCs w:val="24"/>
        </w:rPr>
        <w:t xml:space="preserve"> дополнительную</w:t>
      </w:r>
      <w:r w:rsidR="00197F26" w:rsidRPr="0072080D">
        <w:rPr>
          <w:rFonts w:ascii="Times New Roman" w:hAnsi="Times New Roman" w:cs="Times New Roman"/>
          <w:sz w:val="24"/>
          <w:szCs w:val="24"/>
        </w:rPr>
        <w:t xml:space="preserve"> диагностику</w:t>
      </w:r>
      <w:r w:rsidRPr="007208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>Медсестра – помогает вести прием больных, выполняет назначение врача,</w:t>
      </w:r>
      <w:r w:rsidR="00197F26" w:rsidRPr="0072080D">
        <w:rPr>
          <w:rFonts w:ascii="Times New Roman" w:hAnsi="Times New Roman" w:cs="Times New Roman"/>
          <w:sz w:val="24"/>
          <w:szCs w:val="24"/>
        </w:rPr>
        <w:t xml:space="preserve"> делает прививки, уколы</w:t>
      </w:r>
      <w:r w:rsidRPr="007208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BB0" w:rsidRPr="0072080D" w:rsidRDefault="00985BB0" w:rsidP="00197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 xml:space="preserve">Пациент – приходит на прием к врачу, рассказывает, что его беспокоит, выполняет рекомендации врача. </w:t>
      </w:r>
    </w:p>
    <w:p w:rsidR="00936FBB" w:rsidRPr="0072080D" w:rsidRDefault="00985BB0" w:rsidP="00936FBB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>Фармацевт – работает в аптеке, отпускает лекарства по рецепту врача</w:t>
      </w:r>
      <w:r w:rsidR="00197F26" w:rsidRPr="0072080D">
        <w:rPr>
          <w:rFonts w:ascii="Times New Roman" w:hAnsi="Times New Roman" w:cs="Times New Roman"/>
          <w:sz w:val="24"/>
          <w:szCs w:val="24"/>
        </w:rPr>
        <w:t>.</w:t>
      </w:r>
    </w:p>
    <w:p w:rsidR="00D12F75" w:rsidRPr="0072080D" w:rsidRDefault="00D12F75" w:rsidP="00936F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2F75" w:rsidRPr="0072080D" w:rsidRDefault="00D12F75" w:rsidP="00936F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6FBB" w:rsidRDefault="00D12F75" w:rsidP="00936FBB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sz w:val="24"/>
          <w:szCs w:val="24"/>
        </w:rPr>
        <w:t xml:space="preserve">      </w:t>
      </w:r>
      <w:r w:rsidR="00936FBB" w:rsidRPr="0072080D">
        <w:rPr>
          <w:rFonts w:ascii="Times New Roman" w:hAnsi="Times New Roman" w:cs="Times New Roman"/>
          <w:sz w:val="24"/>
          <w:szCs w:val="24"/>
        </w:rPr>
        <w:t>Сюжетно ролевая игра мед</w:t>
      </w:r>
      <w:r w:rsidRPr="0072080D">
        <w:rPr>
          <w:rFonts w:ascii="Times New Roman" w:hAnsi="Times New Roman" w:cs="Times New Roman"/>
          <w:sz w:val="24"/>
          <w:szCs w:val="24"/>
        </w:rPr>
        <w:t xml:space="preserve">ицинский </w:t>
      </w:r>
      <w:r w:rsidR="00936FBB" w:rsidRPr="0072080D">
        <w:rPr>
          <w:rFonts w:ascii="Times New Roman" w:hAnsi="Times New Roman" w:cs="Times New Roman"/>
          <w:sz w:val="24"/>
          <w:szCs w:val="24"/>
        </w:rPr>
        <w:t>центр «Здоровье» бы</w:t>
      </w:r>
      <w:r w:rsidR="00AD6994" w:rsidRPr="0072080D">
        <w:rPr>
          <w:rFonts w:ascii="Times New Roman" w:hAnsi="Times New Roman" w:cs="Times New Roman"/>
          <w:sz w:val="24"/>
          <w:szCs w:val="24"/>
        </w:rPr>
        <w:t xml:space="preserve">ла признана лучшей </w:t>
      </w:r>
      <w:bookmarkStart w:id="0" w:name="_GoBack"/>
      <w:bookmarkEnd w:id="0"/>
      <w:r w:rsidRPr="0072080D">
        <w:rPr>
          <w:rFonts w:ascii="Times New Roman" w:hAnsi="Times New Roman" w:cs="Times New Roman"/>
          <w:sz w:val="24"/>
          <w:szCs w:val="24"/>
        </w:rPr>
        <w:t>общественным признанием педагогов дошкольных групп педагогов ГБОУ Школа №</w:t>
      </w:r>
      <w:r w:rsidR="00DF308A" w:rsidRPr="0072080D">
        <w:rPr>
          <w:rFonts w:ascii="Times New Roman" w:hAnsi="Times New Roman" w:cs="Times New Roman"/>
          <w:sz w:val="24"/>
          <w:szCs w:val="24"/>
        </w:rPr>
        <w:t xml:space="preserve"> 1222 в конкурсе за разработку современной сюжетно-ролевой игры в соответствии с ФГОС</w:t>
      </w:r>
      <w:r w:rsidRPr="00720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80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2080D">
        <w:rPr>
          <w:rFonts w:ascii="Times New Roman" w:hAnsi="Times New Roman" w:cs="Times New Roman"/>
          <w:sz w:val="24"/>
          <w:szCs w:val="24"/>
        </w:rPr>
        <w:t xml:space="preserve"> в </w:t>
      </w:r>
      <w:r w:rsidR="00DF308A" w:rsidRPr="0072080D">
        <w:rPr>
          <w:rFonts w:ascii="Times New Roman" w:hAnsi="Times New Roman" w:cs="Times New Roman"/>
          <w:sz w:val="24"/>
          <w:szCs w:val="24"/>
        </w:rPr>
        <w:t xml:space="preserve">2019г. </w:t>
      </w:r>
    </w:p>
    <w:p w:rsidR="0072080D" w:rsidRDefault="0072080D" w:rsidP="00936F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080D" w:rsidRPr="0072080D" w:rsidRDefault="0072080D" w:rsidP="00936F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080D" w:rsidRPr="0072080D" w:rsidRDefault="0072080D" w:rsidP="00936FBB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8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2527300"/>
            <wp:effectExtent l="19050" t="0" r="9525" b="0"/>
            <wp:docPr id="1" name="Рисунок 1" descr="C:\Users\Богдан\Downloads\IMG_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гдан\Downloads\IMG_05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39" cy="252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8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3650" cy="1900238"/>
            <wp:effectExtent l="0" t="323850" r="0" b="290512"/>
            <wp:docPr id="2" name="Рисунок 2" descr="C:\Users\Богдан\Downloads\IMG_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гдан\Downloads\IMG_05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9101" cy="190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8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532013"/>
            <wp:effectExtent l="19050" t="0" r="0" b="0"/>
            <wp:docPr id="3" name="Рисунок 3" descr="C:\Users\Богдан\Downloads\IMG_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огдан\Downloads\IMG_08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36" cy="253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80D" w:rsidRPr="0072080D" w:rsidSect="0072080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6C6F"/>
    <w:multiLevelType w:val="hybridMultilevel"/>
    <w:tmpl w:val="75C23890"/>
    <w:lvl w:ilvl="0" w:tplc="71240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54B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F86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6E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EF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4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83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6B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0D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D15D1E"/>
    <w:multiLevelType w:val="hybridMultilevel"/>
    <w:tmpl w:val="40709476"/>
    <w:lvl w:ilvl="0" w:tplc="E82ED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A4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0C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09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AB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A2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84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4D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06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2E6FA5"/>
    <w:multiLevelType w:val="hybridMultilevel"/>
    <w:tmpl w:val="B46E9466"/>
    <w:lvl w:ilvl="0" w:tplc="88268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83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0F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8F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E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F8E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CE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4A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40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075A32"/>
    <w:multiLevelType w:val="multilevel"/>
    <w:tmpl w:val="10FE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F3963"/>
    <w:multiLevelType w:val="multilevel"/>
    <w:tmpl w:val="7F12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70FB5"/>
    <w:multiLevelType w:val="multilevel"/>
    <w:tmpl w:val="7A3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D14DB"/>
    <w:multiLevelType w:val="hybridMultilevel"/>
    <w:tmpl w:val="9A3EDE56"/>
    <w:lvl w:ilvl="0" w:tplc="17906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85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21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6A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87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86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AC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44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45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EB13D2"/>
    <w:multiLevelType w:val="hybridMultilevel"/>
    <w:tmpl w:val="45543C80"/>
    <w:lvl w:ilvl="0" w:tplc="592A0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42C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FCB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EC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0F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66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4B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AD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41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F5B70DC"/>
    <w:multiLevelType w:val="hybridMultilevel"/>
    <w:tmpl w:val="DA94E3E6"/>
    <w:lvl w:ilvl="0" w:tplc="7CEA9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0E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FC1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4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C4A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2C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96B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A2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3ED4200"/>
    <w:multiLevelType w:val="hybridMultilevel"/>
    <w:tmpl w:val="62442CFE"/>
    <w:lvl w:ilvl="0" w:tplc="5A6C5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A5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EF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4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8C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22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CF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C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40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98D1132"/>
    <w:multiLevelType w:val="multilevel"/>
    <w:tmpl w:val="C620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FF36CF"/>
    <w:multiLevelType w:val="multilevel"/>
    <w:tmpl w:val="D4DC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094885"/>
    <w:multiLevelType w:val="multilevel"/>
    <w:tmpl w:val="A94E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93434"/>
    <w:multiLevelType w:val="hybridMultilevel"/>
    <w:tmpl w:val="F04E7C38"/>
    <w:lvl w:ilvl="0" w:tplc="E3B42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2E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A0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6C3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CA9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0E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1A5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0A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0B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13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58C"/>
    <w:rsid w:val="0006214D"/>
    <w:rsid w:val="0015445D"/>
    <w:rsid w:val="00197F26"/>
    <w:rsid w:val="00352AEA"/>
    <w:rsid w:val="005740E3"/>
    <w:rsid w:val="0072080D"/>
    <w:rsid w:val="00936FBB"/>
    <w:rsid w:val="0098558C"/>
    <w:rsid w:val="00985BB0"/>
    <w:rsid w:val="009F2501"/>
    <w:rsid w:val="009F7254"/>
    <w:rsid w:val="00AD6994"/>
    <w:rsid w:val="00B03D9D"/>
    <w:rsid w:val="00B52215"/>
    <w:rsid w:val="00BD7DD3"/>
    <w:rsid w:val="00BF1C90"/>
    <w:rsid w:val="00D12F75"/>
    <w:rsid w:val="00DD3BD7"/>
    <w:rsid w:val="00DF308A"/>
    <w:rsid w:val="00E17C6D"/>
    <w:rsid w:val="00E23A82"/>
    <w:rsid w:val="00E439B5"/>
    <w:rsid w:val="00F21063"/>
    <w:rsid w:val="00F45945"/>
    <w:rsid w:val="00F7247C"/>
    <w:rsid w:val="00FE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54"/>
  </w:style>
  <w:style w:type="paragraph" w:styleId="1">
    <w:name w:val="heading 1"/>
    <w:basedOn w:val="a"/>
    <w:next w:val="a"/>
    <w:link w:val="10"/>
    <w:uiPriority w:val="9"/>
    <w:qFormat/>
    <w:rsid w:val="00FE5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3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0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4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97F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F30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51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FE519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03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2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69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4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1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7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9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2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1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2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4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8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3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8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0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8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5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69BC-E466-488D-8131-62F1B270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Богдан</cp:lastModifiedBy>
  <cp:revision>5</cp:revision>
  <dcterms:created xsi:type="dcterms:W3CDTF">2020-04-09T06:24:00Z</dcterms:created>
  <dcterms:modified xsi:type="dcterms:W3CDTF">2020-04-14T19:40:00Z</dcterms:modified>
</cp:coreProperties>
</file>